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2F3CC" w14:textId="77777777" w:rsidR="009A4F37" w:rsidRPr="00C20524" w:rsidRDefault="009A4F37" w:rsidP="009A4F37">
      <w:pPr>
        <w:jc w:val="center"/>
        <w:rPr>
          <w:sz w:val="24"/>
          <w:szCs w:val="24"/>
          <w:u w:val="single"/>
        </w:rPr>
      </w:pPr>
      <w:r>
        <w:rPr>
          <w:sz w:val="24"/>
          <w:szCs w:val="24"/>
          <w:u w:val="single"/>
        </w:rPr>
        <w:t>Release of Information Form and List of States and Properties</w:t>
      </w:r>
    </w:p>
    <w:p w14:paraId="275FA0AB" w14:textId="77777777" w:rsidR="009A4F37" w:rsidRPr="00C20524" w:rsidRDefault="009A4F37" w:rsidP="009A4F37">
      <w:pPr>
        <w:jc w:val="center"/>
        <w:rPr>
          <w:b/>
        </w:rPr>
      </w:pPr>
      <w:r w:rsidRPr="00C20524">
        <w:rPr>
          <w:b/>
        </w:rPr>
        <w:t xml:space="preserve">Failure to list all states and properties may result in return of application </w:t>
      </w:r>
      <w:r>
        <w:rPr>
          <w:b/>
        </w:rPr>
        <w:t xml:space="preserve">without </w:t>
      </w:r>
      <w:r w:rsidRPr="00C20524">
        <w:rPr>
          <w:b/>
        </w:rPr>
        <w:t>further consideration for an award of tax credits.</w:t>
      </w:r>
    </w:p>
    <w:p w14:paraId="1AA38582" w14:textId="77777777" w:rsidR="009A4F37" w:rsidRDefault="009A4F37" w:rsidP="009A4F37">
      <w:r>
        <w:t>The undersigned principal authorizes the below named State agency to release to Montana Board of Housing information regarding Low Income Tax Credit (LIHTC) property(s) that the agency monitors and in which this Principal is currently participating or has participated.  The undersigned acknowledges and agrees that this release authorization will be submitted to and retained electronically by MBOH and that a copy hereof may be relied upon and shall be effective as if it were the original.</w:t>
      </w:r>
    </w:p>
    <w:p w14:paraId="0E458759" w14:textId="77777777" w:rsidR="009A4F37" w:rsidRDefault="009A4F37" w:rsidP="009A4F37">
      <w:pPr>
        <w:pStyle w:val="NoSpacing"/>
        <w:rPr>
          <w:sz w:val="24"/>
          <w:szCs w:val="24"/>
        </w:rPr>
      </w:pPr>
      <w:r>
        <w:rPr>
          <w:sz w:val="24"/>
          <w:szCs w:val="24"/>
        </w:rPr>
        <w:t>______________________________</w:t>
      </w:r>
      <w:r>
        <w:rPr>
          <w:sz w:val="24"/>
          <w:szCs w:val="24"/>
        </w:rPr>
        <w:tab/>
      </w:r>
      <w:r>
        <w:rPr>
          <w:sz w:val="24"/>
          <w:szCs w:val="24"/>
        </w:rPr>
        <w:tab/>
        <w:t>____________________________</w:t>
      </w:r>
      <w:r>
        <w:rPr>
          <w:sz w:val="24"/>
          <w:szCs w:val="24"/>
        </w:rPr>
        <w:tab/>
        <w:t>____________</w:t>
      </w:r>
    </w:p>
    <w:p w14:paraId="1C6620E0" w14:textId="77777777" w:rsidR="009A4F37" w:rsidRDefault="009A4F37" w:rsidP="009A4F37">
      <w:pPr>
        <w:pStyle w:val="NoSpacing"/>
        <w:rPr>
          <w:sz w:val="24"/>
          <w:szCs w:val="24"/>
        </w:rPr>
      </w:pPr>
      <w:r>
        <w:rPr>
          <w:sz w:val="24"/>
          <w:szCs w:val="24"/>
        </w:rPr>
        <w:t>Principal’s Signature</w:t>
      </w:r>
      <w:r>
        <w:rPr>
          <w:sz w:val="24"/>
          <w:szCs w:val="24"/>
        </w:rPr>
        <w:tab/>
      </w:r>
      <w:r>
        <w:rPr>
          <w:sz w:val="24"/>
          <w:szCs w:val="24"/>
        </w:rPr>
        <w:tab/>
      </w:r>
      <w:r>
        <w:rPr>
          <w:sz w:val="24"/>
          <w:szCs w:val="24"/>
        </w:rPr>
        <w:tab/>
      </w:r>
      <w:r>
        <w:rPr>
          <w:sz w:val="24"/>
          <w:szCs w:val="24"/>
        </w:rPr>
        <w:tab/>
        <w:t>Principal’s Printed Name</w:t>
      </w:r>
      <w:r>
        <w:rPr>
          <w:sz w:val="24"/>
          <w:szCs w:val="24"/>
        </w:rPr>
        <w:tab/>
      </w:r>
      <w:r>
        <w:rPr>
          <w:sz w:val="24"/>
          <w:szCs w:val="24"/>
        </w:rPr>
        <w:tab/>
        <w:t>Date</w:t>
      </w:r>
    </w:p>
    <w:p w14:paraId="1507E60D" w14:textId="77777777" w:rsidR="009A4F37" w:rsidRDefault="009A4F37" w:rsidP="009A4F37">
      <w:pPr>
        <w:pStyle w:val="NoSpacing"/>
        <w:rPr>
          <w:sz w:val="24"/>
          <w:szCs w:val="24"/>
        </w:rPr>
      </w:pPr>
    </w:p>
    <w:p w14:paraId="6B114ECC" w14:textId="77777777" w:rsidR="009A4F37" w:rsidRDefault="009A4F37" w:rsidP="009A4F37">
      <w:pPr>
        <w:pStyle w:val="NoSpacing"/>
        <w:rPr>
          <w:sz w:val="24"/>
          <w:szCs w:val="24"/>
        </w:rPr>
      </w:pPr>
      <w:r>
        <w:rPr>
          <w:sz w:val="24"/>
          <w:szCs w:val="24"/>
        </w:rPr>
        <w:t>______________________________________________________________________________</w:t>
      </w:r>
    </w:p>
    <w:p w14:paraId="1208CC4B" w14:textId="77777777" w:rsidR="009A4F37" w:rsidRDefault="009A4F37" w:rsidP="009A4F37">
      <w:pPr>
        <w:pStyle w:val="NoSpacing"/>
        <w:rPr>
          <w:sz w:val="24"/>
          <w:szCs w:val="24"/>
        </w:rPr>
      </w:pPr>
      <w:r>
        <w:rPr>
          <w:sz w:val="24"/>
          <w:szCs w:val="24"/>
        </w:rPr>
        <w:t>Company Name</w:t>
      </w:r>
    </w:p>
    <w:p w14:paraId="7692072D" w14:textId="77777777" w:rsidR="009A4F37" w:rsidRDefault="009A4F37" w:rsidP="009A4F37">
      <w:pPr>
        <w:pStyle w:val="NoSpacing"/>
        <w:rPr>
          <w:sz w:val="24"/>
          <w:szCs w:val="24"/>
        </w:rPr>
      </w:pPr>
    </w:p>
    <w:p w14:paraId="5B2A3073" w14:textId="77777777" w:rsidR="009A4F37" w:rsidRDefault="009A4F37" w:rsidP="009A4F37">
      <w:r>
        <w:t>Below, list the State in which you are currently developing/have developed LIHTC properties.    Include the contact information for the State agency or contact along with the property(s) name and city(</w:t>
      </w:r>
      <w:proofErr w:type="spellStart"/>
      <w:r>
        <w:t>ies</w:t>
      </w:r>
      <w:proofErr w:type="spellEnd"/>
      <w:r>
        <w:t>).</w:t>
      </w:r>
    </w:p>
    <w:p w14:paraId="7C918337" w14:textId="77777777" w:rsidR="009A4F37" w:rsidRPr="00FF12EA" w:rsidRDefault="009A4F37" w:rsidP="009A4F37">
      <w:pPr>
        <w:rPr>
          <w:b/>
        </w:rPr>
      </w:pPr>
      <w:r w:rsidRPr="00FF12EA">
        <w:rPr>
          <w:b/>
        </w:rPr>
        <w:t>Fi</w:t>
      </w:r>
      <w:r>
        <w:rPr>
          <w:b/>
        </w:rPr>
        <w:t>ll out one form per State per Principal, i.e., Applicant, Developer/Sponsor, General Partner, Contractor, Management Company, and Consultant</w:t>
      </w:r>
      <w:r w:rsidRPr="00FF12EA">
        <w:rPr>
          <w:b/>
        </w:rPr>
        <w:t>.</w:t>
      </w:r>
    </w:p>
    <w:p w14:paraId="7563D435" w14:textId="77777777" w:rsidR="009A4F37" w:rsidRDefault="009A4F37" w:rsidP="009A4F37">
      <w:pPr>
        <w:pStyle w:val="NoSpacing"/>
        <w:rPr>
          <w:sz w:val="24"/>
          <w:szCs w:val="24"/>
        </w:rPr>
      </w:pPr>
      <w:r>
        <w:rPr>
          <w:sz w:val="24"/>
          <w:szCs w:val="24"/>
        </w:rPr>
        <w:t>State Agency and Contact name: ___________________________________________________</w:t>
      </w:r>
    </w:p>
    <w:p w14:paraId="11D0DF95" w14:textId="77777777" w:rsidR="009A4F37" w:rsidRDefault="009A4F37" w:rsidP="009A4F37">
      <w:pPr>
        <w:pStyle w:val="NoSpacing"/>
        <w:rPr>
          <w:sz w:val="24"/>
          <w:szCs w:val="24"/>
        </w:rPr>
      </w:pPr>
    </w:p>
    <w:p w14:paraId="151E0104" w14:textId="77777777" w:rsidR="009A4F37" w:rsidRDefault="009A4F37" w:rsidP="009A4F37">
      <w:pPr>
        <w:pStyle w:val="NoSpacing"/>
        <w:rPr>
          <w:sz w:val="24"/>
          <w:szCs w:val="24"/>
        </w:rPr>
      </w:pPr>
      <w:r>
        <w:rPr>
          <w:sz w:val="24"/>
          <w:szCs w:val="24"/>
        </w:rPr>
        <w:t>Address: ____________________________________________</w:t>
      </w:r>
      <w:proofErr w:type="gramStart"/>
      <w:r>
        <w:rPr>
          <w:sz w:val="24"/>
          <w:szCs w:val="24"/>
        </w:rPr>
        <w:t>City:_</w:t>
      </w:r>
      <w:proofErr w:type="gramEnd"/>
      <w:r>
        <w:rPr>
          <w:sz w:val="24"/>
          <w:szCs w:val="24"/>
        </w:rPr>
        <w:t>______________________</w:t>
      </w:r>
    </w:p>
    <w:p w14:paraId="3B19BE89" w14:textId="77777777" w:rsidR="009A4F37" w:rsidRDefault="009A4F37" w:rsidP="009A4F37">
      <w:pPr>
        <w:pStyle w:val="NoSpacing"/>
        <w:rPr>
          <w:sz w:val="24"/>
          <w:szCs w:val="24"/>
        </w:rPr>
      </w:pPr>
    </w:p>
    <w:p w14:paraId="65AF5D91" w14:textId="77777777" w:rsidR="009A4F37" w:rsidRDefault="009A4F37" w:rsidP="009A4F37">
      <w:pPr>
        <w:pStyle w:val="NoSpacing"/>
        <w:rPr>
          <w:sz w:val="24"/>
          <w:szCs w:val="24"/>
        </w:rPr>
      </w:pPr>
      <w:r>
        <w:rPr>
          <w:sz w:val="24"/>
          <w:szCs w:val="24"/>
        </w:rPr>
        <w:t>State: ________ ZIP: ___________ Phone: __________________</w:t>
      </w:r>
    </w:p>
    <w:p w14:paraId="13A56EAD" w14:textId="77777777" w:rsidR="009A4F37" w:rsidRDefault="009A4F37" w:rsidP="009A4F37">
      <w:pPr>
        <w:pStyle w:val="NoSpacing"/>
        <w:rPr>
          <w:sz w:val="24"/>
          <w:szCs w:val="24"/>
        </w:rPr>
      </w:pPr>
    </w:p>
    <w:p w14:paraId="4C93A502" w14:textId="77777777" w:rsidR="009A4F37" w:rsidRDefault="009A4F37" w:rsidP="009A4F37">
      <w:pPr>
        <w:pStyle w:val="NoSpacing"/>
        <w:rPr>
          <w:sz w:val="24"/>
          <w:szCs w:val="24"/>
        </w:rPr>
      </w:pPr>
      <w:r>
        <w:rPr>
          <w:sz w:val="24"/>
          <w:szCs w:val="24"/>
        </w:rPr>
        <w:t>Email: ________________________________________________________________________</w:t>
      </w:r>
    </w:p>
    <w:p w14:paraId="572E267A" w14:textId="77777777" w:rsidR="009A4F37" w:rsidRDefault="009A4F37" w:rsidP="009A4F37">
      <w:pPr>
        <w:pStyle w:val="NoSpacing"/>
        <w:rPr>
          <w:sz w:val="24"/>
          <w:szCs w:val="24"/>
        </w:rPr>
      </w:pPr>
    </w:p>
    <w:p w14:paraId="2086ED9D" w14:textId="77777777" w:rsidR="009A4F37" w:rsidRPr="00877753" w:rsidRDefault="009A4F37" w:rsidP="009A4F37">
      <w:pPr>
        <w:jc w:val="center"/>
        <w:rPr>
          <w:b/>
          <w:u w:val="single"/>
        </w:rPr>
      </w:pPr>
      <w:r w:rsidRPr="00877753">
        <w:rPr>
          <w:b/>
          <w:u w:val="single"/>
        </w:rPr>
        <w:t>Property information</w:t>
      </w:r>
    </w:p>
    <w:p w14:paraId="73566AF6" w14:textId="77777777" w:rsidR="009A4F37" w:rsidRDefault="009A4F37" w:rsidP="009A4F37">
      <w:r>
        <w:t>Property Name: ________________________</w:t>
      </w:r>
      <w:r>
        <w:tab/>
      </w:r>
      <w:r>
        <w:tab/>
        <w:t>Property Name: ________________________</w:t>
      </w:r>
    </w:p>
    <w:p w14:paraId="555251C8" w14:textId="77777777" w:rsidR="009A4F37" w:rsidRDefault="009A4F37" w:rsidP="009A4F37">
      <w:r>
        <w:t>City: ______________________</w:t>
      </w:r>
      <w:r>
        <w:tab/>
      </w:r>
      <w:r>
        <w:tab/>
      </w:r>
      <w:r>
        <w:tab/>
      </w:r>
      <w:r>
        <w:tab/>
        <w:t>City: _______________________</w:t>
      </w:r>
    </w:p>
    <w:p w14:paraId="52184D95" w14:textId="77777777" w:rsidR="009A4F37" w:rsidRDefault="009A4F37" w:rsidP="009A4F37">
      <w:r>
        <w:t>Property Name: ________________________</w:t>
      </w:r>
      <w:r>
        <w:tab/>
      </w:r>
      <w:r>
        <w:tab/>
        <w:t>Property Name: ________________________</w:t>
      </w:r>
    </w:p>
    <w:p w14:paraId="09652480" w14:textId="77777777" w:rsidR="009A4F37" w:rsidRDefault="009A4F37" w:rsidP="009A4F37">
      <w:r>
        <w:t>City: ______________________</w:t>
      </w:r>
      <w:r>
        <w:tab/>
      </w:r>
      <w:r>
        <w:tab/>
      </w:r>
      <w:r>
        <w:tab/>
      </w:r>
      <w:r>
        <w:tab/>
        <w:t>City: _______________________</w:t>
      </w:r>
    </w:p>
    <w:p w14:paraId="0835EE09" w14:textId="77777777" w:rsidR="009A4F37" w:rsidRDefault="009A4F37" w:rsidP="009A4F37">
      <w:r>
        <w:t>Property Name: ________________________</w:t>
      </w:r>
      <w:r>
        <w:tab/>
      </w:r>
      <w:r>
        <w:tab/>
        <w:t>Property Name: ________________________</w:t>
      </w:r>
    </w:p>
    <w:p w14:paraId="17F99734" w14:textId="77777777" w:rsidR="009A4F37" w:rsidRDefault="009A4F37" w:rsidP="009A4F37">
      <w:r>
        <w:lastRenderedPageBreak/>
        <w:t>City: ______________________</w:t>
      </w:r>
      <w:r>
        <w:tab/>
      </w:r>
      <w:r>
        <w:tab/>
      </w:r>
      <w:r>
        <w:tab/>
      </w:r>
      <w:r>
        <w:tab/>
        <w:t>City: _______________________</w:t>
      </w:r>
      <w:bookmarkStart w:id="0" w:name="_GoBack"/>
      <w:bookmarkEnd w:id="0"/>
    </w:p>
    <w:p w14:paraId="5D2A67C0" w14:textId="77777777" w:rsidR="009A4F37" w:rsidRDefault="009A4F37" w:rsidP="009A4F37">
      <w:r>
        <w:t>Property Name: ________________________</w:t>
      </w:r>
      <w:r>
        <w:tab/>
      </w:r>
      <w:r>
        <w:tab/>
        <w:t>Property Name: ________________________</w:t>
      </w:r>
    </w:p>
    <w:p w14:paraId="3EDB23FD" w14:textId="77777777" w:rsidR="009A4F37" w:rsidRDefault="009A4F37" w:rsidP="009A4F37">
      <w:r>
        <w:t>City: ______________________</w:t>
      </w:r>
      <w:r>
        <w:tab/>
      </w:r>
      <w:r>
        <w:tab/>
      </w:r>
      <w:r>
        <w:tab/>
      </w:r>
      <w:r>
        <w:tab/>
        <w:t>City: _______________________</w:t>
      </w:r>
    </w:p>
    <w:p w14:paraId="780088AF" w14:textId="77777777" w:rsidR="009A4F37" w:rsidRDefault="009A4F37" w:rsidP="009A4F37">
      <w:r>
        <w:t>Property Name: ________________________</w:t>
      </w:r>
      <w:r>
        <w:tab/>
      </w:r>
      <w:r>
        <w:tab/>
        <w:t>Property Name: ________________________</w:t>
      </w:r>
    </w:p>
    <w:p w14:paraId="4788915E" w14:textId="77777777" w:rsidR="009A4F37" w:rsidRDefault="009A4F37" w:rsidP="009A4F37">
      <w:r>
        <w:t>City: ______________________</w:t>
      </w:r>
      <w:r>
        <w:tab/>
      </w:r>
      <w:r>
        <w:tab/>
      </w:r>
      <w:r>
        <w:tab/>
      </w:r>
      <w:r>
        <w:tab/>
        <w:t>City: _______________________</w:t>
      </w:r>
    </w:p>
    <w:p w14:paraId="5D3D9D49" w14:textId="77777777" w:rsidR="009A4F37" w:rsidRDefault="009A4F37" w:rsidP="009A4F37">
      <w:pPr>
        <w:pStyle w:val="NoSpacing"/>
        <w:rPr>
          <w:b/>
          <w:sz w:val="24"/>
          <w:szCs w:val="24"/>
        </w:rPr>
      </w:pPr>
      <w:r>
        <w:rPr>
          <w:b/>
          <w:sz w:val="24"/>
          <w:szCs w:val="24"/>
        </w:rPr>
        <w:t>State Response to Request (to be completed by State)</w:t>
      </w:r>
    </w:p>
    <w:p w14:paraId="1FC7E711" w14:textId="77777777" w:rsidR="009A4F37" w:rsidRDefault="009A4F37" w:rsidP="009A4F37">
      <w:pPr>
        <w:pStyle w:val="NoSpacing"/>
        <w:rPr>
          <w:b/>
          <w:sz w:val="24"/>
          <w:szCs w:val="24"/>
        </w:rPr>
      </w:pPr>
    </w:p>
    <w:p w14:paraId="52F84015" w14:textId="77777777" w:rsidR="009A4F37" w:rsidRDefault="009A4F37" w:rsidP="009A4F37">
      <w:pPr>
        <w:pStyle w:val="NoSpacing"/>
        <w:numPr>
          <w:ilvl w:val="0"/>
          <w:numId w:val="11"/>
        </w:numPr>
        <w:rPr>
          <w:sz w:val="24"/>
          <w:szCs w:val="24"/>
        </w:rPr>
      </w:pPr>
      <w:r>
        <w:rPr>
          <w:sz w:val="24"/>
          <w:szCs w:val="24"/>
        </w:rPr>
        <w:t>Is principal currently developing any property(s)?</w:t>
      </w:r>
      <w:r>
        <w:rPr>
          <w:sz w:val="24"/>
          <w:szCs w:val="24"/>
        </w:rPr>
        <w:tab/>
      </w:r>
      <w:r>
        <w:rPr>
          <w:sz w:val="24"/>
          <w:szCs w:val="24"/>
        </w:rPr>
        <w:tab/>
        <w:t xml:space="preserve">     </w:t>
      </w:r>
      <w:r w:rsidRPr="005A2A4B">
        <w:rPr>
          <w:sz w:val="24"/>
          <w:szCs w:val="24"/>
        </w:rPr>
        <w:t>Yes_____</w:t>
      </w:r>
      <w:r w:rsidRPr="005A2A4B">
        <w:rPr>
          <w:sz w:val="24"/>
          <w:szCs w:val="24"/>
        </w:rPr>
        <w:tab/>
        <w:t>No____</w:t>
      </w:r>
    </w:p>
    <w:p w14:paraId="18BF355B" w14:textId="77777777" w:rsidR="009A4F37" w:rsidRDefault="009A4F37" w:rsidP="009A4F37">
      <w:pPr>
        <w:pStyle w:val="NoSpacing"/>
        <w:numPr>
          <w:ilvl w:val="0"/>
          <w:numId w:val="11"/>
        </w:numPr>
        <w:rPr>
          <w:sz w:val="24"/>
          <w:szCs w:val="24"/>
        </w:rPr>
      </w:pPr>
      <w:r>
        <w:rPr>
          <w:sz w:val="24"/>
          <w:szCs w:val="24"/>
        </w:rPr>
        <w:t xml:space="preserve">Does principal reply to correspondence in a timely manner?    </w:t>
      </w:r>
      <w:r w:rsidRPr="005A2A4B">
        <w:rPr>
          <w:sz w:val="24"/>
          <w:szCs w:val="24"/>
        </w:rPr>
        <w:t>Yes_____</w:t>
      </w:r>
      <w:r w:rsidRPr="005A2A4B">
        <w:rPr>
          <w:sz w:val="24"/>
          <w:szCs w:val="24"/>
        </w:rPr>
        <w:tab/>
        <w:t>No____</w:t>
      </w:r>
      <w:r w:rsidRPr="005A2A4B">
        <w:rPr>
          <w:sz w:val="24"/>
          <w:szCs w:val="24"/>
        </w:rPr>
        <w:tab/>
      </w:r>
    </w:p>
    <w:p w14:paraId="7A6EA1B9" w14:textId="77777777" w:rsidR="009A4F37" w:rsidRPr="005A2A4B" w:rsidRDefault="009A4F37" w:rsidP="009A4F37">
      <w:pPr>
        <w:pStyle w:val="NoSpacing"/>
        <w:numPr>
          <w:ilvl w:val="0"/>
          <w:numId w:val="11"/>
        </w:numPr>
        <w:rPr>
          <w:sz w:val="24"/>
          <w:szCs w:val="24"/>
        </w:rPr>
      </w:pPr>
      <w:r>
        <w:rPr>
          <w:sz w:val="24"/>
          <w:szCs w:val="24"/>
        </w:rPr>
        <w:t>W</w:t>
      </w:r>
      <w:r w:rsidRPr="005A2A4B">
        <w:rPr>
          <w:sz w:val="24"/>
          <w:szCs w:val="24"/>
        </w:rPr>
        <w:t>ere there any non-compliance issues</w:t>
      </w:r>
      <w:r>
        <w:rPr>
          <w:sz w:val="24"/>
          <w:szCs w:val="24"/>
        </w:rPr>
        <w:t xml:space="preserve"> </w:t>
      </w:r>
      <w:r w:rsidRPr="005A2A4B">
        <w:rPr>
          <w:sz w:val="24"/>
          <w:szCs w:val="24"/>
        </w:rPr>
        <w:t xml:space="preserve">in the last 3 years? </w:t>
      </w:r>
      <w:r>
        <w:rPr>
          <w:sz w:val="24"/>
          <w:szCs w:val="24"/>
        </w:rPr>
        <w:tab/>
        <w:t xml:space="preserve">     </w:t>
      </w:r>
      <w:r w:rsidRPr="005A2A4B">
        <w:rPr>
          <w:sz w:val="24"/>
          <w:szCs w:val="24"/>
        </w:rPr>
        <w:t>Yes_____</w:t>
      </w:r>
      <w:r w:rsidRPr="005A2A4B">
        <w:rPr>
          <w:sz w:val="24"/>
          <w:szCs w:val="24"/>
        </w:rPr>
        <w:tab/>
        <w:t>No____</w:t>
      </w:r>
      <w:r w:rsidRPr="005A2A4B">
        <w:rPr>
          <w:sz w:val="24"/>
          <w:szCs w:val="24"/>
        </w:rPr>
        <w:tab/>
        <w:t xml:space="preserve">     </w:t>
      </w:r>
    </w:p>
    <w:p w14:paraId="013F22DB" w14:textId="77777777" w:rsidR="009A4F37" w:rsidRPr="005A2A4B" w:rsidRDefault="009A4F37" w:rsidP="009A4F37">
      <w:pPr>
        <w:pStyle w:val="NoSpacing"/>
        <w:numPr>
          <w:ilvl w:val="1"/>
          <w:numId w:val="11"/>
        </w:numPr>
        <w:rPr>
          <w:sz w:val="24"/>
          <w:szCs w:val="24"/>
        </w:rPr>
      </w:pPr>
      <w:r>
        <w:rPr>
          <w:sz w:val="24"/>
          <w:szCs w:val="24"/>
        </w:rPr>
        <w:t>If yes have they been resolved?</w:t>
      </w:r>
      <w:r>
        <w:rPr>
          <w:sz w:val="24"/>
          <w:szCs w:val="24"/>
        </w:rPr>
        <w:tab/>
      </w:r>
      <w:r>
        <w:rPr>
          <w:sz w:val="24"/>
          <w:szCs w:val="24"/>
        </w:rPr>
        <w:tab/>
      </w:r>
      <w:r>
        <w:rPr>
          <w:sz w:val="24"/>
          <w:szCs w:val="24"/>
        </w:rPr>
        <w:tab/>
        <w:t xml:space="preserve">     </w:t>
      </w:r>
      <w:r w:rsidRPr="005A2A4B">
        <w:rPr>
          <w:sz w:val="24"/>
          <w:szCs w:val="24"/>
        </w:rPr>
        <w:t>Yes_____</w:t>
      </w:r>
      <w:r w:rsidRPr="005A2A4B">
        <w:rPr>
          <w:sz w:val="24"/>
          <w:szCs w:val="24"/>
        </w:rPr>
        <w:tab/>
        <w:t>No____</w:t>
      </w:r>
    </w:p>
    <w:p w14:paraId="6E28EDB8" w14:textId="77777777" w:rsidR="009A4F37" w:rsidRDefault="009A4F37" w:rsidP="009A4F37">
      <w:pPr>
        <w:pStyle w:val="NoSpacing"/>
        <w:numPr>
          <w:ilvl w:val="0"/>
          <w:numId w:val="11"/>
        </w:numPr>
        <w:rPr>
          <w:sz w:val="24"/>
          <w:szCs w:val="24"/>
        </w:rPr>
      </w:pPr>
      <w:r>
        <w:rPr>
          <w:sz w:val="24"/>
          <w:szCs w:val="24"/>
        </w:rPr>
        <w:t xml:space="preserve">Were there any 8823’s issued in the last 3 years?  </w:t>
      </w:r>
      <w:r>
        <w:rPr>
          <w:sz w:val="24"/>
          <w:szCs w:val="24"/>
        </w:rPr>
        <w:tab/>
      </w:r>
      <w:r>
        <w:rPr>
          <w:sz w:val="24"/>
          <w:szCs w:val="24"/>
        </w:rPr>
        <w:tab/>
        <w:t xml:space="preserve">     Yes_____</w:t>
      </w:r>
      <w:r>
        <w:rPr>
          <w:sz w:val="24"/>
          <w:szCs w:val="24"/>
        </w:rPr>
        <w:tab/>
        <w:t>No____</w:t>
      </w:r>
    </w:p>
    <w:p w14:paraId="33349499" w14:textId="77777777" w:rsidR="009A4F37" w:rsidRPr="00593CE2" w:rsidRDefault="009A4F37" w:rsidP="009A4F37">
      <w:pPr>
        <w:pStyle w:val="NoSpacing"/>
        <w:numPr>
          <w:ilvl w:val="1"/>
          <w:numId w:val="11"/>
        </w:numPr>
        <w:rPr>
          <w:sz w:val="24"/>
          <w:szCs w:val="24"/>
        </w:rPr>
      </w:pPr>
      <w:r>
        <w:rPr>
          <w:sz w:val="24"/>
          <w:szCs w:val="24"/>
        </w:rPr>
        <w:t>If yes have they been resolved?</w:t>
      </w:r>
      <w:r>
        <w:rPr>
          <w:sz w:val="24"/>
          <w:szCs w:val="24"/>
        </w:rPr>
        <w:tab/>
      </w:r>
      <w:r>
        <w:rPr>
          <w:sz w:val="24"/>
          <w:szCs w:val="24"/>
        </w:rPr>
        <w:tab/>
      </w:r>
      <w:r>
        <w:rPr>
          <w:sz w:val="24"/>
          <w:szCs w:val="24"/>
        </w:rPr>
        <w:tab/>
        <w:t xml:space="preserve">     Yes_____</w:t>
      </w:r>
      <w:r>
        <w:rPr>
          <w:sz w:val="24"/>
          <w:szCs w:val="24"/>
        </w:rPr>
        <w:tab/>
        <w:t>No____</w:t>
      </w:r>
    </w:p>
    <w:p w14:paraId="03356E0E" w14:textId="77777777" w:rsidR="009A4F37" w:rsidRDefault="009A4F37" w:rsidP="009A4F37">
      <w:pPr>
        <w:pStyle w:val="NoSpacing"/>
        <w:numPr>
          <w:ilvl w:val="0"/>
          <w:numId w:val="11"/>
        </w:numPr>
        <w:rPr>
          <w:sz w:val="24"/>
          <w:szCs w:val="24"/>
        </w:rPr>
      </w:pPr>
      <w:r>
        <w:rPr>
          <w:sz w:val="24"/>
          <w:szCs w:val="24"/>
        </w:rPr>
        <w:t xml:space="preserve"> Are</w:t>
      </w:r>
      <w:r w:rsidRPr="00593CE2">
        <w:rPr>
          <w:sz w:val="24"/>
          <w:szCs w:val="24"/>
        </w:rPr>
        <w:t xml:space="preserve"> the </w:t>
      </w:r>
      <w:r>
        <w:rPr>
          <w:sz w:val="24"/>
          <w:szCs w:val="24"/>
        </w:rPr>
        <w:t>property(s)</w:t>
      </w:r>
      <w:r w:rsidRPr="00593CE2">
        <w:rPr>
          <w:sz w:val="24"/>
          <w:szCs w:val="24"/>
        </w:rPr>
        <w:t xml:space="preserve"> </w:t>
      </w:r>
      <w:r>
        <w:rPr>
          <w:sz w:val="24"/>
          <w:szCs w:val="24"/>
        </w:rPr>
        <w:t>listed above</w:t>
      </w:r>
      <w:r w:rsidRPr="00593CE2">
        <w:rPr>
          <w:sz w:val="24"/>
          <w:szCs w:val="24"/>
        </w:rPr>
        <w:t xml:space="preserve"> </w:t>
      </w:r>
      <w:r>
        <w:rPr>
          <w:sz w:val="24"/>
          <w:szCs w:val="24"/>
        </w:rPr>
        <w:t>currently</w:t>
      </w:r>
    </w:p>
    <w:p w14:paraId="33CBB29A" w14:textId="77777777" w:rsidR="009A4F37" w:rsidRDefault="009A4F37" w:rsidP="009A4F37">
      <w:pPr>
        <w:pStyle w:val="NoSpacing"/>
        <w:ind w:left="720"/>
        <w:rPr>
          <w:sz w:val="24"/>
          <w:szCs w:val="24"/>
        </w:rPr>
      </w:pPr>
      <w:r w:rsidRPr="00593CE2">
        <w:rPr>
          <w:sz w:val="24"/>
          <w:szCs w:val="24"/>
        </w:rPr>
        <w:t xml:space="preserve">in compliance? </w:t>
      </w:r>
      <w:r>
        <w:rPr>
          <w:sz w:val="24"/>
          <w:szCs w:val="24"/>
        </w:rPr>
        <w:tab/>
        <w:t xml:space="preserve">    </w:t>
      </w:r>
      <w:r w:rsidRPr="00593CE2">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Pr="00593CE2">
        <w:rPr>
          <w:sz w:val="24"/>
          <w:szCs w:val="24"/>
        </w:rPr>
        <w:t>Yes_____</w:t>
      </w:r>
      <w:r w:rsidRPr="00593CE2">
        <w:rPr>
          <w:sz w:val="24"/>
          <w:szCs w:val="24"/>
        </w:rPr>
        <w:tab/>
        <w:t>No ____</w:t>
      </w:r>
    </w:p>
    <w:p w14:paraId="288F9B89" w14:textId="77777777" w:rsidR="009A4F37" w:rsidRDefault="009A4F37" w:rsidP="009A4F37">
      <w:pPr>
        <w:pStyle w:val="NoSpacing"/>
        <w:numPr>
          <w:ilvl w:val="0"/>
          <w:numId w:val="11"/>
        </w:numPr>
        <w:rPr>
          <w:sz w:val="24"/>
          <w:szCs w:val="24"/>
        </w:rPr>
      </w:pPr>
      <w:r w:rsidRPr="00593CE2">
        <w:rPr>
          <w:sz w:val="24"/>
          <w:szCs w:val="24"/>
        </w:rPr>
        <w:t>Are there any comments you wish to share? ________________________________________________________________________________________________________________________________________________</w:t>
      </w:r>
    </w:p>
    <w:p w14:paraId="284E9C3B" w14:textId="77777777" w:rsidR="009A4F37" w:rsidRDefault="009A4F37" w:rsidP="009A4F37">
      <w:pPr>
        <w:pStyle w:val="NoSpacing"/>
        <w:ind w:left="720"/>
        <w:rPr>
          <w:sz w:val="24"/>
          <w:szCs w:val="24"/>
        </w:rPr>
      </w:pPr>
      <w:r w:rsidRPr="00593CE2">
        <w:rPr>
          <w:sz w:val="24"/>
          <w:szCs w:val="24"/>
        </w:rPr>
        <w:t>________________________________________________________________________________________________________________________________________________</w:t>
      </w:r>
      <w:r>
        <w:rPr>
          <w:sz w:val="24"/>
          <w:szCs w:val="24"/>
        </w:rPr>
        <w:t>________________________________________________________________________</w:t>
      </w:r>
    </w:p>
    <w:p w14:paraId="6ACC4585" w14:textId="77777777" w:rsidR="009A4F37" w:rsidRPr="00593CE2" w:rsidRDefault="009A4F37" w:rsidP="009A4F37">
      <w:pPr>
        <w:pStyle w:val="NoSpacing"/>
        <w:ind w:left="720"/>
        <w:rPr>
          <w:sz w:val="24"/>
          <w:szCs w:val="24"/>
        </w:rPr>
      </w:pPr>
    </w:p>
    <w:p w14:paraId="3993E119" w14:textId="77777777" w:rsidR="009A4F37" w:rsidRDefault="009A4F37" w:rsidP="009A4F37">
      <w:pPr>
        <w:pStyle w:val="NoSpacing"/>
        <w:numPr>
          <w:ilvl w:val="0"/>
          <w:numId w:val="11"/>
        </w:numPr>
        <w:rPr>
          <w:sz w:val="24"/>
          <w:szCs w:val="24"/>
        </w:rPr>
      </w:pPr>
      <w:r>
        <w:rPr>
          <w:sz w:val="24"/>
          <w:szCs w:val="24"/>
        </w:rPr>
        <w:t>Any comments on development or completion of above property(s).</w:t>
      </w:r>
    </w:p>
    <w:p w14:paraId="792F5791" w14:textId="77777777" w:rsidR="009A4F37" w:rsidRDefault="009A4F37" w:rsidP="009A4F37">
      <w:pPr>
        <w:pStyle w:val="NoSpacing"/>
        <w:ind w:left="720"/>
        <w:rPr>
          <w:sz w:val="24"/>
          <w:szCs w:val="24"/>
        </w:rPr>
      </w:pPr>
      <w:r>
        <w:rPr>
          <w:sz w:val="24"/>
          <w:szCs w:val="24"/>
        </w:rPr>
        <w:t>________________________________________________________________________</w:t>
      </w:r>
    </w:p>
    <w:p w14:paraId="283F4D90" w14:textId="77777777" w:rsidR="009A4F37" w:rsidRDefault="009A4F37" w:rsidP="009A4F37">
      <w:pPr>
        <w:pStyle w:val="NoSpacing"/>
        <w:ind w:left="720"/>
        <w:rPr>
          <w:sz w:val="24"/>
          <w:szCs w:val="24"/>
        </w:rPr>
      </w:pPr>
      <w:r>
        <w:rPr>
          <w:sz w:val="24"/>
          <w:szCs w:val="24"/>
        </w:rPr>
        <w:t>________________________________________________________________________</w:t>
      </w:r>
    </w:p>
    <w:p w14:paraId="1F8F58C5" w14:textId="77777777" w:rsidR="009A4F37" w:rsidRDefault="009A4F37" w:rsidP="009A4F37">
      <w:pPr>
        <w:pStyle w:val="NoSpacing"/>
        <w:ind w:left="720"/>
        <w:rPr>
          <w:sz w:val="24"/>
          <w:szCs w:val="24"/>
        </w:rPr>
      </w:pPr>
      <w:r>
        <w:rPr>
          <w:sz w:val="24"/>
          <w:szCs w:val="24"/>
        </w:rPr>
        <w:t>________________________________________________________________________</w:t>
      </w:r>
    </w:p>
    <w:p w14:paraId="594D2DAB" w14:textId="77777777" w:rsidR="009A4F37" w:rsidRDefault="009A4F37" w:rsidP="009A4F37">
      <w:pPr>
        <w:pStyle w:val="NoSpacing"/>
        <w:ind w:left="720"/>
        <w:rPr>
          <w:sz w:val="24"/>
          <w:szCs w:val="24"/>
        </w:rPr>
      </w:pPr>
      <w:r>
        <w:rPr>
          <w:sz w:val="24"/>
          <w:szCs w:val="24"/>
        </w:rPr>
        <w:t>________________________________________________________________________________________________________________________________________________</w:t>
      </w:r>
    </w:p>
    <w:p w14:paraId="00DDEA7E" w14:textId="77777777" w:rsidR="009A4F37" w:rsidRDefault="009A4F37" w:rsidP="009A4F37">
      <w:pPr>
        <w:pStyle w:val="NoSpacing"/>
        <w:ind w:left="720"/>
        <w:rPr>
          <w:sz w:val="24"/>
          <w:szCs w:val="24"/>
        </w:rPr>
      </w:pPr>
    </w:p>
    <w:p w14:paraId="5C79906E" w14:textId="77777777" w:rsidR="009A4F37" w:rsidRDefault="009A4F37" w:rsidP="009A4F37">
      <w:pPr>
        <w:pStyle w:val="NoSpacing"/>
        <w:rPr>
          <w:sz w:val="24"/>
          <w:szCs w:val="24"/>
        </w:rPr>
      </w:pPr>
    </w:p>
    <w:p w14:paraId="3EA6AFB1" w14:textId="77777777" w:rsidR="009A4F37" w:rsidRDefault="009A4F37" w:rsidP="009A4F37">
      <w:pPr>
        <w:pStyle w:val="NoSpacing"/>
        <w:rPr>
          <w:sz w:val="24"/>
          <w:szCs w:val="24"/>
        </w:rPr>
      </w:pPr>
      <w:r>
        <w:rPr>
          <w:sz w:val="24"/>
          <w:szCs w:val="24"/>
        </w:rPr>
        <w:t>________________________</w:t>
      </w:r>
      <w:r>
        <w:rPr>
          <w:sz w:val="24"/>
          <w:szCs w:val="24"/>
        </w:rPr>
        <w:tab/>
      </w:r>
      <w:r>
        <w:rPr>
          <w:sz w:val="24"/>
          <w:szCs w:val="24"/>
        </w:rPr>
        <w:tab/>
        <w:t>__________________________________</w:t>
      </w:r>
      <w:r>
        <w:rPr>
          <w:sz w:val="24"/>
          <w:szCs w:val="24"/>
        </w:rPr>
        <w:tab/>
        <w:t>____________</w:t>
      </w:r>
    </w:p>
    <w:p w14:paraId="1BAEF58A" w14:textId="77777777" w:rsidR="009A4F37" w:rsidRDefault="009A4F37" w:rsidP="009A4F37">
      <w:pPr>
        <w:pStyle w:val="NoSpacing"/>
        <w:rPr>
          <w:sz w:val="24"/>
          <w:szCs w:val="24"/>
        </w:rPr>
      </w:pPr>
      <w:r>
        <w:rPr>
          <w:sz w:val="24"/>
          <w:szCs w:val="24"/>
        </w:rPr>
        <w:t>Prepared by</w:t>
      </w:r>
      <w:r>
        <w:rPr>
          <w:sz w:val="24"/>
          <w:szCs w:val="24"/>
        </w:rPr>
        <w:tab/>
      </w:r>
      <w:r>
        <w:rPr>
          <w:sz w:val="24"/>
          <w:szCs w:val="24"/>
        </w:rPr>
        <w:tab/>
      </w:r>
      <w:r>
        <w:rPr>
          <w:sz w:val="24"/>
          <w:szCs w:val="24"/>
        </w:rPr>
        <w:tab/>
      </w:r>
      <w:r>
        <w:rPr>
          <w:sz w:val="24"/>
          <w:szCs w:val="24"/>
        </w:rPr>
        <w:tab/>
        <w:t>Title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20E799D" w14:textId="77777777" w:rsidR="009A4F37" w:rsidRDefault="009A4F37" w:rsidP="009A4F37">
      <w:pPr>
        <w:pStyle w:val="NoSpacing"/>
        <w:rPr>
          <w:sz w:val="24"/>
          <w:szCs w:val="24"/>
        </w:rPr>
      </w:pPr>
    </w:p>
    <w:p w14:paraId="07B6A43B" w14:textId="0EC221CC" w:rsidR="009A4F37" w:rsidRPr="00BB3979" w:rsidRDefault="009A4F37" w:rsidP="009A4F37">
      <w:pPr>
        <w:pStyle w:val="NoSpacing"/>
        <w:rPr>
          <w:rFonts w:ascii="Arial" w:hAnsi="Arial" w:cs="Arial"/>
        </w:rPr>
      </w:pPr>
      <w:r>
        <w:rPr>
          <w:sz w:val="24"/>
          <w:szCs w:val="24"/>
        </w:rPr>
        <w:t xml:space="preserve">Please return to MBOH by ______________.  This documentation can be mailed to MBOH, Tax Credit Program, PO BOX 200528, Helena, MT 59620 or email to Nicole Whyte </w:t>
      </w:r>
      <w:hyperlink r:id="rId8" w:history="1">
        <w:r w:rsidRPr="00472B68">
          <w:rPr>
            <w:rStyle w:val="Hyperlink"/>
            <w:sz w:val="24"/>
            <w:szCs w:val="24"/>
          </w:rPr>
          <w:t>Nicole.Whyte@mt.gov</w:t>
        </w:r>
      </w:hyperlink>
      <w:r>
        <w:rPr>
          <w:sz w:val="24"/>
          <w:szCs w:val="24"/>
        </w:rPr>
        <w:t xml:space="preserve">.  For questions please call Nicole Whyte at (406) 841-2845.  Your prompt response and any information that you </w:t>
      </w:r>
      <w:proofErr w:type="gramStart"/>
      <w:r>
        <w:rPr>
          <w:sz w:val="24"/>
          <w:szCs w:val="24"/>
        </w:rPr>
        <w:t>are able to</w:t>
      </w:r>
      <w:proofErr w:type="gramEnd"/>
      <w:r>
        <w:rPr>
          <w:sz w:val="24"/>
          <w:szCs w:val="24"/>
        </w:rPr>
        <w:t xml:space="preserve"> share is greatly appreciated.</w:t>
      </w:r>
    </w:p>
    <w:sectPr w:rsidR="009A4F37" w:rsidRPr="00BB3979" w:rsidSect="006176C0">
      <w:headerReference w:type="default" r:id="rId9"/>
      <w:footerReference w:type="default" r:id="rId10"/>
      <w:headerReference w:type="first" r:id="rId11"/>
      <w:footerReference w:type="first" r:id="rId12"/>
      <w:pgSz w:w="12240" w:h="15840"/>
      <w:pgMar w:top="1440" w:right="1440" w:bottom="1440" w:left="1440" w:header="720" w:footer="8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D41DB" w14:textId="77777777" w:rsidR="00692698" w:rsidRDefault="00692698" w:rsidP="00AA6C82">
      <w:r>
        <w:separator/>
      </w:r>
    </w:p>
  </w:endnote>
  <w:endnote w:type="continuationSeparator" w:id="0">
    <w:p w14:paraId="57B48D63" w14:textId="77777777" w:rsidR="00692698" w:rsidRDefault="00692698" w:rsidP="00AA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2572" w14:textId="77777777" w:rsidR="00BB3979" w:rsidRPr="00D24760" w:rsidRDefault="00BB3979" w:rsidP="00BB3979">
    <w:pPr>
      <w:pStyle w:val="Header"/>
      <w:ind w:left="-180"/>
      <w:jc w:val="center"/>
      <w:rPr>
        <w:rFonts w:ascii="HelveticaNeueLT Std" w:hAnsi="HelveticaNeueLT Std"/>
        <w:color w:val="000000" w:themeColor="text1"/>
        <w:sz w:val="16"/>
        <w:szCs w:val="16"/>
      </w:rPr>
    </w:pPr>
    <w:r w:rsidRPr="00D24760">
      <w:rPr>
        <w:rFonts w:ascii="HelveticaNeueLT Std" w:hAnsi="HelveticaNeueLT Std"/>
        <w:noProof/>
        <w:color w:val="000000" w:themeColor="text1"/>
        <w:sz w:val="16"/>
        <w:szCs w:val="16"/>
      </w:rPr>
      <w:drawing>
        <wp:anchor distT="0" distB="0" distL="114300" distR="114300" simplePos="0" relativeHeight="251661824" behindDoc="0" locked="0" layoutInCell="1" allowOverlap="1" wp14:anchorId="30454FB0" wp14:editId="6E0ED911">
          <wp:simplePos x="0" y="0"/>
          <wp:positionH relativeFrom="column">
            <wp:posOffset>2838450</wp:posOffset>
          </wp:positionH>
          <wp:positionV relativeFrom="paragraph">
            <wp:posOffset>387512</wp:posOffset>
          </wp:positionV>
          <wp:extent cx="266700" cy="274320"/>
          <wp:effectExtent l="0" t="0" r="0" b="0"/>
          <wp:wrapSquare wrapText="bothSides"/>
          <wp:docPr id="7" name="Picture 7"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EqualHousingOpportunityLogoWtransparentBackground.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66700" cy="274320"/>
                  </a:xfrm>
                  <a:prstGeom prst="rect">
                    <a:avLst/>
                  </a:prstGeom>
                </pic:spPr>
              </pic:pic>
            </a:graphicData>
          </a:graphic>
        </wp:anchor>
      </w:drawing>
    </w:r>
    <w:proofErr w:type="gramStart"/>
    <w:r w:rsidRPr="00D24760">
      <w:rPr>
        <w:rFonts w:ascii="HelveticaNeueLT Std" w:hAnsi="HelveticaNeueLT Std"/>
        <w:b/>
        <w:color w:val="000000" w:themeColor="text1"/>
        <w:sz w:val="16"/>
        <w:szCs w:val="16"/>
      </w:rPr>
      <w:t>COMMERCE.MT.GOV  |</w:t>
    </w:r>
    <w:proofErr w:type="gramEnd"/>
    <w:r w:rsidRPr="00D24760">
      <w:rPr>
        <w:rFonts w:ascii="HelveticaNeueLT Std" w:hAnsi="HelveticaNeueLT Std"/>
        <w:b/>
        <w:color w:val="000000" w:themeColor="text1"/>
        <w:sz w:val="16"/>
        <w:szCs w:val="16"/>
      </w:rPr>
      <w:t xml:space="preserve">  HOUSING.MT.GOV</w:t>
    </w:r>
    <w:r w:rsidRPr="00D24760">
      <w:rPr>
        <w:rFonts w:ascii="HelveticaNeueLT Std" w:hAnsi="HelveticaNeueLT Std"/>
        <w:b/>
        <w:color w:val="000000" w:themeColor="text1"/>
        <w:sz w:val="16"/>
        <w:szCs w:val="16"/>
      </w:rPr>
      <w:br/>
    </w:r>
    <w:r w:rsidRPr="00D24760">
      <w:rPr>
        <w:rFonts w:ascii="HelveticaNeueLT Std" w:hAnsi="HelveticaNeueLT Std"/>
        <w:color w:val="000000" w:themeColor="text1"/>
        <w:sz w:val="16"/>
        <w:szCs w:val="16"/>
      </w:rPr>
      <w:t xml:space="preserve">301 S. PARK AVE.  </w:t>
    </w:r>
    <w:proofErr w:type="gramStart"/>
    <w:r w:rsidRPr="00D24760">
      <w:rPr>
        <w:rFonts w:ascii="HelveticaNeueLT Std" w:hAnsi="HelveticaNeueLT Std"/>
        <w:color w:val="000000" w:themeColor="text1"/>
        <w:sz w:val="16"/>
        <w:szCs w:val="16"/>
      </w:rPr>
      <w:t>|  PO</w:t>
    </w:r>
    <w:proofErr w:type="gramEnd"/>
    <w:r w:rsidRPr="00D24760">
      <w:rPr>
        <w:rFonts w:ascii="HelveticaNeueLT Std" w:hAnsi="HelveticaNeueLT Std"/>
        <w:color w:val="000000" w:themeColor="text1"/>
        <w:sz w:val="16"/>
        <w:szCs w:val="16"/>
      </w:rPr>
      <w:t xml:space="preserve"> BOX 200528 – MONTANA HOUSING - BOARD OF HOUSING  |  HELENA, MT 59620-0528  </w:t>
    </w:r>
    <w:r w:rsidRPr="00D24760">
      <w:rPr>
        <w:rFonts w:ascii="HelveticaNeueLT Std" w:hAnsi="HelveticaNeueLT Std"/>
        <w:color w:val="000000" w:themeColor="text1"/>
        <w:sz w:val="16"/>
        <w:szCs w:val="16"/>
      </w:rPr>
      <w:br/>
      <w:t>P: 406.841.2840  |  F: 406.841.2841  |  TDD: 406.841.</w:t>
    </w:r>
    <w:r w:rsidR="00367A35">
      <w:rPr>
        <w:rFonts w:ascii="HelveticaNeueLT Std" w:hAnsi="HelveticaNeueLT Std"/>
        <w:color w:val="000000" w:themeColor="text1"/>
        <w:sz w:val="16"/>
        <w:szCs w:val="16"/>
      </w:rPr>
      <w:t>2702  |  Toll Free: 800.761.6264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BE80" w14:textId="77777777" w:rsidR="00D875E1" w:rsidRPr="00D24760" w:rsidRDefault="001A669D" w:rsidP="008151FC">
    <w:pPr>
      <w:pStyle w:val="Header"/>
      <w:ind w:left="-180"/>
      <w:jc w:val="center"/>
      <w:rPr>
        <w:rFonts w:ascii="HelveticaNeueLT Std" w:hAnsi="HelveticaNeueLT Std"/>
        <w:color w:val="000000" w:themeColor="text1"/>
        <w:sz w:val="16"/>
        <w:szCs w:val="16"/>
      </w:rPr>
    </w:pPr>
    <w:r w:rsidRPr="00D24760">
      <w:rPr>
        <w:rFonts w:ascii="HelveticaNeueLT Std" w:hAnsi="HelveticaNeueLT Std"/>
        <w:noProof/>
        <w:color w:val="000000" w:themeColor="text1"/>
        <w:sz w:val="16"/>
        <w:szCs w:val="16"/>
      </w:rPr>
      <w:drawing>
        <wp:anchor distT="0" distB="0" distL="114300" distR="114300" simplePos="0" relativeHeight="251653120" behindDoc="0" locked="0" layoutInCell="1" allowOverlap="1" wp14:anchorId="4F8EE10B" wp14:editId="375C466D">
          <wp:simplePos x="0" y="0"/>
          <wp:positionH relativeFrom="column">
            <wp:posOffset>2838450</wp:posOffset>
          </wp:positionH>
          <wp:positionV relativeFrom="paragraph">
            <wp:posOffset>387512</wp:posOffset>
          </wp:positionV>
          <wp:extent cx="266700" cy="274320"/>
          <wp:effectExtent l="0" t="0" r="0" b="0"/>
          <wp:wrapSquare wrapText="bothSides"/>
          <wp:docPr id="6" name="Picture 6">
            <a:extLst xmlns:a="http://schemas.openxmlformats.org/drawingml/2006/main">
              <a:ext uri="{C183D7F6-B498-43B3-948B-1728B52AA6E4}">
                <adec:decorative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EqualHousingOpportunityLogoWtransparentBackground.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66700" cy="274320"/>
                  </a:xfrm>
                  <a:prstGeom prst="rect">
                    <a:avLst/>
                  </a:prstGeom>
                </pic:spPr>
              </pic:pic>
            </a:graphicData>
          </a:graphic>
        </wp:anchor>
      </w:drawing>
    </w:r>
    <w:proofErr w:type="gramStart"/>
    <w:r w:rsidRPr="00D24760">
      <w:rPr>
        <w:rFonts w:ascii="HelveticaNeueLT Std" w:hAnsi="HelveticaNeueLT Std"/>
        <w:b/>
        <w:color w:val="000000" w:themeColor="text1"/>
        <w:sz w:val="16"/>
        <w:szCs w:val="16"/>
      </w:rPr>
      <w:t>COMMERCE.MT.GOV  |</w:t>
    </w:r>
    <w:proofErr w:type="gramEnd"/>
    <w:r w:rsidRPr="00D24760">
      <w:rPr>
        <w:rFonts w:ascii="HelveticaNeueLT Std" w:hAnsi="HelveticaNeueLT Std"/>
        <w:b/>
        <w:color w:val="000000" w:themeColor="text1"/>
        <w:sz w:val="16"/>
        <w:szCs w:val="16"/>
      </w:rPr>
      <w:t xml:space="preserve">  HOUSING.MT.GOV</w:t>
    </w:r>
    <w:r w:rsidRPr="00D24760">
      <w:rPr>
        <w:rFonts w:ascii="HelveticaNeueLT Std" w:hAnsi="HelveticaNeueLT Std"/>
        <w:b/>
        <w:color w:val="000000" w:themeColor="text1"/>
        <w:sz w:val="16"/>
        <w:szCs w:val="16"/>
      </w:rPr>
      <w:br/>
    </w:r>
    <w:r w:rsidR="0072733D" w:rsidRPr="00D24760">
      <w:rPr>
        <w:rFonts w:ascii="HelveticaNeueLT Std" w:hAnsi="HelveticaNeueLT Std"/>
        <w:color w:val="000000" w:themeColor="text1"/>
        <w:sz w:val="16"/>
        <w:szCs w:val="16"/>
      </w:rPr>
      <w:t xml:space="preserve">301 S. PARK AVE.  </w:t>
    </w:r>
    <w:proofErr w:type="gramStart"/>
    <w:r w:rsidR="0072733D" w:rsidRPr="00D24760">
      <w:rPr>
        <w:rFonts w:ascii="HelveticaNeueLT Std" w:hAnsi="HelveticaNeueLT Std"/>
        <w:color w:val="000000" w:themeColor="text1"/>
        <w:sz w:val="16"/>
        <w:szCs w:val="16"/>
      </w:rPr>
      <w:t>|</w:t>
    </w:r>
    <w:r w:rsidR="008151FC" w:rsidRPr="00D24760">
      <w:rPr>
        <w:rFonts w:ascii="HelveticaNeueLT Std" w:hAnsi="HelveticaNeueLT Std"/>
        <w:color w:val="000000" w:themeColor="text1"/>
        <w:sz w:val="16"/>
        <w:szCs w:val="16"/>
      </w:rPr>
      <w:t xml:space="preserve"> </w:t>
    </w:r>
    <w:r w:rsidR="00BA58E3" w:rsidRPr="00D24760">
      <w:rPr>
        <w:rFonts w:ascii="HelveticaNeueLT Std" w:hAnsi="HelveticaNeueLT Std"/>
        <w:color w:val="000000" w:themeColor="text1"/>
        <w:sz w:val="16"/>
        <w:szCs w:val="16"/>
      </w:rPr>
      <w:t xml:space="preserve"> </w:t>
    </w:r>
    <w:r w:rsidR="008151FC" w:rsidRPr="00D24760">
      <w:rPr>
        <w:rFonts w:ascii="HelveticaNeueLT Std" w:hAnsi="HelveticaNeueLT Std"/>
        <w:color w:val="000000" w:themeColor="text1"/>
        <w:sz w:val="16"/>
        <w:szCs w:val="16"/>
      </w:rPr>
      <w:t>PO</w:t>
    </w:r>
    <w:proofErr w:type="gramEnd"/>
    <w:r w:rsidR="008151FC" w:rsidRPr="00D24760">
      <w:rPr>
        <w:rFonts w:ascii="HelveticaNeueLT Std" w:hAnsi="HelveticaNeueLT Std"/>
        <w:color w:val="000000" w:themeColor="text1"/>
        <w:sz w:val="16"/>
        <w:szCs w:val="16"/>
      </w:rPr>
      <w:t xml:space="preserve"> BOX 200528 </w:t>
    </w:r>
    <w:r w:rsidR="00C36BFE" w:rsidRPr="00D24760">
      <w:rPr>
        <w:rFonts w:ascii="HelveticaNeueLT Std" w:hAnsi="HelveticaNeueLT Std"/>
        <w:color w:val="000000" w:themeColor="text1"/>
        <w:sz w:val="16"/>
        <w:szCs w:val="16"/>
      </w:rPr>
      <w:t>–</w:t>
    </w:r>
    <w:r w:rsidR="00D22CC9" w:rsidRPr="00D24760">
      <w:rPr>
        <w:rFonts w:ascii="HelveticaNeueLT Std" w:hAnsi="HelveticaNeueLT Std"/>
        <w:color w:val="000000" w:themeColor="text1"/>
        <w:sz w:val="16"/>
        <w:szCs w:val="16"/>
      </w:rPr>
      <w:t xml:space="preserve"> </w:t>
    </w:r>
    <w:r w:rsidR="00C36BFE" w:rsidRPr="00D24760">
      <w:rPr>
        <w:rFonts w:ascii="HelveticaNeueLT Std" w:hAnsi="HelveticaNeueLT Std"/>
        <w:color w:val="000000" w:themeColor="text1"/>
        <w:sz w:val="16"/>
        <w:szCs w:val="16"/>
      </w:rPr>
      <w:t xml:space="preserve">MONTANA </w:t>
    </w:r>
    <w:r w:rsidR="00D22CC9" w:rsidRPr="00D24760">
      <w:rPr>
        <w:rFonts w:ascii="HelveticaNeueLT Std" w:hAnsi="HelveticaNeueLT Std"/>
        <w:color w:val="000000" w:themeColor="text1"/>
        <w:sz w:val="16"/>
        <w:szCs w:val="16"/>
      </w:rPr>
      <w:t xml:space="preserve">HOUSING - BOARD OF HOUSING  </w:t>
    </w:r>
    <w:r w:rsidR="008151FC" w:rsidRPr="00D24760">
      <w:rPr>
        <w:rFonts w:ascii="HelveticaNeueLT Std" w:hAnsi="HelveticaNeueLT Std"/>
        <w:color w:val="000000" w:themeColor="text1"/>
        <w:sz w:val="16"/>
        <w:szCs w:val="16"/>
      </w:rPr>
      <w:t xml:space="preserve">|  HELENA, MT 59620-0528  </w:t>
    </w:r>
    <w:r w:rsidRPr="00D24760">
      <w:rPr>
        <w:rFonts w:ascii="HelveticaNeueLT Std" w:hAnsi="HelveticaNeueLT Std"/>
        <w:color w:val="000000" w:themeColor="text1"/>
        <w:sz w:val="16"/>
        <w:szCs w:val="16"/>
      </w:rPr>
      <w:br/>
    </w:r>
    <w:r w:rsidR="008151FC" w:rsidRPr="00D24760">
      <w:rPr>
        <w:rFonts w:ascii="HelveticaNeueLT Std" w:hAnsi="HelveticaNeueLT Std"/>
        <w:color w:val="000000" w:themeColor="text1"/>
        <w:sz w:val="16"/>
        <w:szCs w:val="16"/>
      </w:rPr>
      <w:t>P</w:t>
    </w:r>
    <w:r w:rsidR="0072733D" w:rsidRPr="00D24760">
      <w:rPr>
        <w:rFonts w:ascii="HelveticaNeueLT Std" w:hAnsi="HelveticaNeueLT Std"/>
        <w:color w:val="000000" w:themeColor="text1"/>
        <w:sz w:val="16"/>
        <w:szCs w:val="16"/>
      </w:rPr>
      <w:t>: 406.841.</w:t>
    </w:r>
    <w:r w:rsidR="008151FC" w:rsidRPr="00D24760">
      <w:rPr>
        <w:rFonts w:ascii="HelveticaNeueLT Std" w:hAnsi="HelveticaNeueLT Std"/>
        <w:color w:val="000000" w:themeColor="text1"/>
        <w:sz w:val="16"/>
        <w:szCs w:val="16"/>
      </w:rPr>
      <w:t xml:space="preserve">2840  | </w:t>
    </w:r>
    <w:r w:rsidR="00BA58E3" w:rsidRPr="00D24760">
      <w:rPr>
        <w:rFonts w:ascii="HelveticaNeueLT Std" w:hAnsi="HelveticaNeueLT Std"/>
        <w:color w:val="000000" w:themeColor="text1"/>
        <w:sz w:val="16"/>
        <w:szCs w:val="16"/>
      </w:rPr>
      <w:t xml:space="preserve"> </w:t>
    </w:r>
    <w:r w:rsidR="008151FC" w:rsidRPr="00D24760">
      <w:rPr>
        <w:rFonts w:ascii="HelveticaNeueLT Std" w:hAnsi="HelveticaNeueLT Std"/>
        <w:color w:val="000000" w:themeColor="text1"/>
        <w:sz w:val="16"/>
        <w:szCs w:val="16"/>
      </w:rPr>
      <w:t xml:space="preserve">F: </w:t>
    </w:r>
    <w:r w:rsidR="0072733D" w:rsidRPr="00D24760">
      <w:rPr>
        <w:rFonts w:ascii="HelveticaNeueLT Std" w:hAnsi="HelveticaNeueLT Std"/>
        <w:color w:val="000000" w:themeColor="text1"/>
        <w:sz w:val="16"/>
        <w:szCs w:val="16"/>
      </w:rPr>
      <w:t>406.841.2841</w:t>
    </w:r>
    <w:r w:rsidR="00BA58E3" w:rsidRPr="00D24760">
      <w:rPr>
        <w:rFonts w:ascii="HelveticaNeueLT Std" w:hAnsi="HelveticaNeueLT Std"/>
        <w:color w:val="000000" w:themeColor="text1"/>
        <w:sz w:val="16"/>
        <w:szCs w:val="16"/>
      </w:rPr>
      <w:t xml:space="preserve"> </w:t>
    </w:r>
    <w:r w:rsidR="0072733D" w:rsidRPr="00D24760">
      <w:rPr>
        <w:rFonts w:ascii="HelveticaNeueLT Std" w:hAnsi="HelveticaNeueLT Std"/>
        <w:color w:val="000000" w:themeColor="text1"/>
        <w:sz w:val="16"/>
        <w:szCs w:val="16"/>
      </w:rPr>
      <w:t xml:space="preserve"> | </w:t>
    </w:r>
    <w:r w:rsidR="00BA58E3" w:rsidRPr="00D24760">
      <w:rPr>
        <w:rFonts w:ascii="HelveticaNeueLT Std" w:hAnsi="HelveticaNeueLT Std"/>
        <w:color w:val="000000" w:themeColor="text1"/>
        <w:sz w:val="16"/>
        <w:szCs w:val="16"/>
      </w:rPr>
      <w:t xml:space="preserve"> </w:t>
    </w:r>
    <w:r w:rsidR="0072733D" w:rsidRPr="00D24760">
      <w:rPr>
        <w:rFonts w:ascii="HelveticaNeueLT Std" w:hAnsi="HelveticaNeueLT Std"/>
        <w:color w:val="000000" w:themeColor="text1"/>
        <w:sz w:val="16"/>
        <w:szCs w:val="16"/>
      </w:rPr>
      <w:t>TDD: 406.841.</w:t>
    </w:r>
    <w:r w:rsidR="008151FC" w:rsidRPr="00D24760">
      <w:rPr>
        <w:rFonts w:ascii="HelveticaNeueLT Std" w:hAnsi="HelveticaNeueLT Std"/>
        <w:color w:val="000000" w:themeColor="text1"/>
        <w:sz w:val="16"/>
        <w:szCs w:val="16"/>
      </w:rPr>
      <w:t>2702</w:t>
    </w:r>
    <w:r w:rsidRPr="00D24760">
      <w:rPr>
        <w:rFonts w:ascii="HelveticaNeueLT Std" w:hAnsi="HelveticaNeueLT Std"/>
        <w:color w:val="000000" w:themeColor="text1"/>
        <w:sz w:val="16"/>
        <w:szCs w:val="16"/>
      </w:rPr>
      <w:t xml:space="preserve">  |  </w:t>
    </w:r>
    <w:r w:rsidR="0072733D" w:rsidRPr="00D24760">
      <w:rPr>
        <w:rFonts w:ascii="HelveticaNeueLT Std" w:hAnsi="HelveticaNeueLT Std"/>
        <w:color w:val="000000" w:themeColor="text1"/>
        <w:sz w:val="16"/>
        <w:szCs w:val="16"/>
      </w:rPr>
      <w:t>Toll Free: 800.841.</w:t>
    </w:r>
    <w:r w:rsidR="00D84B8B" w:rsidRPr="00D24760">
      <w:rPr>
        <w:rFonts w:ascii="HelveticaNeueLT Std" w:hAnsi="HelveticaNeueLT Std"/>
        <w:color w:val="000000" w:themeColor="text1"/>
        <w:sz w:val="16"/>
        <w:szCs w:val="16"/>
      </w:rPr>
      <w:t>6264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15646" w14:textId="77777777" w:rsidR="00692698" w:rsidRDefault="00692698" w:rsidP="00AA6C82">
      <w:r>
        <w:separator/>
      </w:r>
    </w:p>
  </w:footnote>
  <w:footnote w:type="continuationSeparator" w:id="0">
    <w:p w14:paraId="76C9D17F" w14:textId="77777777" w:rsidR="00692698" w:rsidRDefault="00692698" w:rsidP="00AA6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0300" w14:textId="02F0C782" w:rsidR="00BB3979" w:rsidRPr="00D24760" w:rsidRDefault="00BB3979" w:rsidP="00BB3979">
    <w:pPr>
      <w:pStyle w:val="Header"/>
      <w:tabs>
        <w:tab w:val="left" w:pos="0"/>
        <w:tab w:val="center" w:pos="4590"/>
      </w:tabs>
      <w:rPr>
        <w:rFonts w:ascii="HelveticaNeueLT Std" w:hAnsi="HelveticaNeueLT Std"/>
        <w:color w:val="000000" w:themeColor="text1"/>
      </w:rPr>
    </w:pPr>
    <w:r w:rsidRPr="00D24760">
      <w:rPr>
        <w:rFonts w:ascii="HelveticaNeueLT Std" w:hAnsi="HelveticaNeueLT Std"/>
        <w:noProof/>
        <w:color w:val="000000" w:themeColor="text1"/>
        <w:sz w:val="28"/>
      </w:rPr>
      <w:drawing>
        <wp:anchor distT="0" distB="0" distL="114300" distR="114300" simplePos="0" relativeHeight="251663872" behindDoc="1" locked="0" layoutInCell="1" allowOverlap="1" wp14:anchorId="6204266E" wp14:editId="54432DEA">
          <wp:simplePos x="0" y="0"/>
          <wp:positionH relativeFrom="column">
            <wp:posOffset>1762125</wp:posOffset>
          </wp:positionH>
          <wp:positionV relativeFrom="paragraph">
            <wp:posOffset>-235659</wp:posOffset>
          </wp:positionV>
          <wp:extent cx="2285472" cy="706901"/>
          <wp:effectExtent l="0" t="0" r="635" b="0"/>
          <wp:wrapNone/>
          <wp:docPr id="40" name="Picture 40" descr="Montana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OC_Logo - B&amp;W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285472" cy="706901"/>
                  </a:xfrm>
                  <a:prstGeom prst="rect">
                    <a:avLst/>
                  </a:prstGeom>
                </pic:spPr>
              </pic:pic>
            </a:graphicData>
          </a:graphic>
          <wp14:sizeRelH relativeFrom="page">
            <wp14:pctWidth>0</wp14:pctWidth>
          </wp14:sizeRelH>
          <wp14:sizeRelV relativeFrom="page">
            <wp14:pctHeight>0</wp14:pctHeight>
          </wp14:sizeRelV>
        </wp:anchor>
      </w:drawing>
    </w:r>
    <w:r w:rsidRPr="00D24760">
      <w:rPr>
        <w:rFonts w:ascii="HelveticaNeueLT Std" w:hAnsi="HelveticaNeueLT Std" w:cs="Arial"/>
        <w:b/>
        <w:color w:val="000000" w:themeColor="text1"/>
        <w:sz w:val="18"/>
      </w:rPr>
      <w:tab/>
    </w:r>
    <w:r w:rsidRPr="00D24760">
      <w:rPr>
        <w:rFonts w:ascii="HelveticaNeueLT Std" w:hAnsi="HelveticaNeueLT Std" w:cs="Arial"/>
        <w:b/>
        <w:color w:val="000000" w:themeColor="text1"/>
        <w:sz w:val="18"/>
      </w:rPr>
      <w:tab/>
    </w:r>
    <w:r w:rsidRPr="00D24760">
      <w:rPr>
        <w:rFonts w:ascii="HelveticaNeueLT Std" w:hAnsi="HelveticaNeueLT Std" w:cs="Arial"/>
        <w:b/>
        <w:color w:val="000000" w:themeColor="text1"/>
        <w:sz w:val="18"/>
      </w:rPr>
      <w:tab/>
    </w:r>
  </w:p>
  <w:p w14:paraId="34EED3B1" w14:textId="77B96063" w:rsidR="00BB3979" w:rsidRPr="00D24760" w:rsidRDefault="00BB3979" w:rsidP="00BB3979">
    <w:pPr>
      <w:pStyle w:val="Header"/>
      <w:tabs>
        <w:tab w:val="left" w:pos="0"/>
      </w:tabs>
      <w:rPr>
        <w:rFonts w:ascii="HelveticaNeueLT Std" w:hAnsi="HelveticaNeueLT Std"/>
        <w:b/>
        <w:color w:val="000000" w:themeColor="text1"/>
        <w:sz w:val="16"/>
      </w:rPr>
    </w:pPr>
    <w:r w:rsidRPr="00D24760">
      <w:rPr>
        <w:rFonts w:ascii="HelveticaNeueLT Std" w:hAnsi="HelveticaNeueLT Std"/>
        <w:b/>
        <w:color w:val="000000" w:themeColor="text1"/>
        <w:sz w:val="16"/>
      </w:rPr>
      <w:tab/>
    </w:r>
    <w:r w:rsidRPr="00D24760">
      <w:rPr>
        <w:rFonts w:ascii="HelveticaNeueLT Std" w:hAnsi="HelveticaNeueLT Std"/>
        <w:b/>
        <w:color w:val="000000" w:themeColor="text1"/>
        <w:sz w:val="16"/>
      </w:rPr>
      <w:tab/>
    </w:r>
  </w:p>
  <w:p w14:paraId="493C0C16" w14:textId="77777777" w:rsidR="00BB3979" w:rsidRPr="00BB3979" w:rsidRDefault="00BB3979" w:rsidP="00BB3979">
    <w:pPr>
      <w:pStyle w:val="Header"/>
      <w:tabs>
        <w:tab w:val="left" w:pos="75"/>
        <w:tab w:val="center" w:pos="4590"/>
      </w:tabs>
      <w:ind w:left="-180"/>
      <w:rPr>
        <w:rFonts w:ascii="Verdana" w:hAnsi="Verdana"/>
        <w:color w:val="000000" w:themeColor="text1"/>
        <w:sz w:val="28"/>
      </w:rPr>
    </w:pPr>
    <w:r w:rsidRPr="00D24760">
      <w:rPr>
        <w:rFonts w:ascii="Verdana" w:hAnsi="Verdana" w:cs="Arial"/>
        <w:b/>
        <w:color w:val="000000" w:themeColor="text1"/>
        <w:sz w:val="18"/>
      </w:rPr>
      <w:tab/>
    </w:r>
    <w:r w:rsidRPr="00D24760">
      <w:rPr>
        <w:rFonts w:ascii="Verdana" w:hAnsi="Verdana" w:cs="Arial"/>
        <w:b/>
        <w:color w:val="000000" w:themeColor="text1"/>
        <w:sz w:val="18"/>
      </w:rPr>
      <w:tab/>
    </w:r>
    <w:r w:rsidRPr="00D24760">
      <w:rPr>
        <w:rFonts w:ascii="Verdana" w:hAnsi="Verdana" w:cs="Arial"/>
        <w:b/>
        <w:color w:val="000000" w:themeColor="text1"/>
        <w:sz w:val="18"/>
      </w:rPr>
      <w:tab/>
    </w:r>
    <w:r w:rsidRPr="00D24760">
      <w:rPr>
        <w:rFonts w:ascii="Verdana" w:hAnsi="Verdana"/>
        <w:color w:val="000000" w:themeColor="text1"/>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7449" w14:textId="32D0ECEA" w:rsidR="006176C0" w:rsidRPr="00D24760" w:rsidRDefault="006176C0" w:rsidP="00692698">
    <w:pPr>
      <w:pStyle w:val="Header"/>
      <w:tabs>
        <w:tab w:val="left" w:pos="0"/>
        <w:tab w:val="center" w:pos="4590"/>
      </w:tabs>
      <w:rPr>
        <w:rFonts w:ascii="HelveticaNeueLT Std" w:hAnsi="HelveticaNeueLT Std"/>
        <w:b/>
        <w:color w:val="000000" w:themeColor="text1"/>
        <w:sz w:val="16"/>
      </w:rPr>
    </w:pPr>
    <w:r w:rsidRPr="00D24760">
      <w:rPr>
        <w:rFonts w:ascii="HelveticaNeueLT Std" w:hAnsi="HelveticaNeueLT Std"/>
        <w:noProof/>
        <w:color w:val="000000" w:themeColor="text1"/>
        <w:sz w:val="28"/>
      </w:rPr>
      <w:drawing>
        <wp:anchor distT="0" distB="0" distL="114300" distR="114300" simplePos="0" relativeHeight="251665920" behindDoc="1" locked="0" layoutInCell="1" allowOverlap="1" wp14:anchorId="4AAA61FA" wp14:editId="057D96F4">
          <wp:simplePos x="0" y="0"/>
          <wp:positionH relativeFrom="column">
            <wp:posOffset>1762125</wp:posOffset>
          </wp:positionH>
          <wp:positionV relativeFrom="paragraph">
            <wp:posOffset>-235659</wp:posOffset>
          </wp:positionV>
          <wp:extent cx="2285472" cy="706901"/>
          <wp:effectExtent l="0" t="0" r="635" b="0"/>
          <wp:wrapNone/>
          <wp:docPr id="1" name="Picture 1" descr="Montana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OC_Logo - B&amp;W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285472" cy="706901"/>
                  </a:xfrm>
                  <a:prstGeom prst="rect">
                    <a:avLst/>
                  </a:prstGeom>
                </pic:spPr>
              </pic:pic>
            </a:graphicData>
          </a:graphic>
          <wp14:sizeRelH relativeFrom="page">
            <wp14:pctWidth>0</wp14:pctWidth>
          </wp14:sizeRelH>
          <wp14:sizeRelV relativeFrom="page">
            <wp14:pctHeight>0</wp14:pctHeight>
          </wp14:sizeRelV>
        </wp:anchor>
      </w:drawing>
    </w:r>
    <w:r w:rsidRPr="00D24760">
      <w:rPr>
        <w:rFonts w:ascii="HelveticaNeueLT Std" w:hAnsi="HelveticaNeueLT Std" w:cs="Arial"/>
        <w:b/>
        <w:color w:val="000000" w:themeColor="text1"/>
        <w:sz w:val="18"/>
      </w:rPr>
      <w:tab/>
    </w:r>
    <w:r w:rsidRPr="00D24760">
      <w:rPr>
        <w:rFonts w:ascii="HelveticaNeueLT Std" w:hAnsi="HelveticaNeueLT Std" w:cs="Arial"/>
        <w:b/>
        <w:color w:val="000000" w:themeColor="text1"/>
        <w:sz w:val="18"/>
      </w:rPr>
      <w:tab/>
    </w:r>
    <w:r w:rsidRPr="00D24760">
      <w:rPr>
        <w:rFonts w:ascii="HelveticaNeueLT Std" w:hAnsi="HelveticaNeueLT Std" w:cs="Arial"/>
        <w:b/>
        <w:color w:val="000000" w:themeColor="text1"/>
        <w:sz w:val="18"/>
      </w:rPr>
      <w:tab/>
    </w:r>
  </w:p>
  <w:p w14:paraId="4248E0B9" w14:textId="77777777" w:rsidR="00C36BFE" w:rsidRPr="00491171" w:rsidRDefault="008151FC" w:rsidP="00491171">
    <w:pPr>
      <w:pStyle w:val="Header"/>
      <w:tabs>
        <w:tab w:val="left" w:pos="75"/>
        <w:tab w:val="center" w:pos="4590"/>
      </w:tabs>
      <w:ind w:left="-180"/>
      <w:rPr>
        <w:rFonts w:ascii="Verdana" w:hAnsi="Verdana"/>
        <w:color w:val="000000" w:themeColor="text1"/>
        <w:sz w:val="28"/>
      </w:rPr>
    </w:pPr>
    <w:r w:rsidRPr="00D24760">
      <w:rPr>
        <w:rFonts w:ascii="Verdana" w:hAnsi="Verdana"/>
        <w:color w:val="000000" w:themeColor="text1"/>
        <w:sz w:val="28"/>
      </w:rPr>
      <w:tab/>
    </w:r>
  </w:p>
  <w:p w14:paraId="00E1E8A3" w14:textId="77777777" w:rsidR="00D875E1" w:rsidRPr="00D24760" w:rsidRDefault="00D84B8B" w:rsidP="008151FC">
    <w:pPr>
      <w:pStyle w:val="Header"/>
      <w:rPr>
        <w:color w:val="000000" w:themeColor="text1"/>
      </w:rPr>
    </w:pPr>
    <w:r w:rsidRPr="00D24760">
      <w:rPr>
        <w:i/>
        <w:noProof/>
        <w:color w:val="000000" w:themeColor="text1"/>
      </w:rPr>
      <w:drawing>
        <wp:anchor distT="0" distB="0" distL="114300" distR="114300" simplePos="0" relativeHeight="251658752" behindDoc="0" locked="0" layoutInCell="1" allowOverlap="1" wp14:anchorId="3E14CE08" wp14:editId="3F30D602">
          <wp:simplePos x="0" y="0"/>
          <wp:positionH relativeFrom="column">
            <wp:posOffset>1030605</wp:posOffset>
          </wp:positionH>
          <wp:positionV relativeFrom="paragraph">
            <wp:posOffset>2011045</wp:posOffset>
          </wp:positionV>
          <wp:extent cx="3968496" cy="3977640"/>
          <wp:effectExtent l="0" t="0" r="0" b="3810"/>
          <wp:wrapNone/>
          <wp:docPr id="5" name="Picture 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SealBW"/>
                  <pic:cNvPicPr>
                    <a:picLocks noChangeAspect="1" noChangeArrowheads="1"/>
                  </pic:cNvPicPr>
                </pic:nvPicPr>
                <pic:blipFill>
                  <a:blip r:embed="rId2">
                    <a:lum bright="14000"/>
                    <a:extLst>
                      <a:ext uri="{BEBA8EAE-BF5A-486C-A8C5-ECC9F3942E4B}">
                        <a14:imgProps xmlns:a14="http://schemas.microsoft.com/office/drawing/2010/main">
                          <a14:imgLayer r:embed="rId3">
                            <a14:imgEffect>
                              <a14:colorTemperature colorTemp="3750"/>
                            </a14:imgEffect>
                            <a14:imgEffect>
                              <a14:saturation sat="13000"/>
                            </a14:imgEffect>
                          </a14:imgLayer>
                        </a14:imgProps>
                      </a:ext>
                      <a:ext uri="{28A0092B-C50C-407E-A947-70E740481C1C}">
                        <a14:useLocalDpi xmlns:a14="http://schemas.microsoft.com/office/drawing/2010/main" val="0"/>
                      </a:ext>
                    </a:extLst>
                  </a:blip>
                  <a:srcRect/>
                  <a:stretch>
                    <a:fillRect/>
                  </a:stretch>
                </pic:blipFill>
                <pic:spPr bwMode="auto">
                  <a:xfrm>
                    <a:off x="0" y="0"/>
                    <a:ext cx="3968496" cy="3977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7DCC"/>
    <w:multiLevelType w:val="hybridMultilevel"/>
    <w:tmpl w:val="FC7227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F501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8AA46A9"/>
    <w:multiLevelType w:val="hybridMultilevel"/>
    <w:tmpl w:val="0F8A9E2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04F11"/>
    <w:multiLevelType w:val="hybridMultilevel"/>
    <w:tmpl w:val="5D74A2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B128A"/>
    <w:multiLevelType w:val="hybridMultilevel"/>
    <w:tmpl w:val="4B7E9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C6C6C"/>
    <w:multiLevelType w:val="hybridMultilevel"/>
    <w:tmpl w:val="663A2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C0228"/>
    <w:multiLevelType w:val="hybridMultilevel"/>
    <w:tmpl w:val="0EC6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85083"/>
    <w:multiLevelType w:val="hybridMultilevel"/>
    <w:tmpl w:val="6030794A"/>
    <w:lvl w:ilvl="0" w:tplc="69E03588">
      <w:start w:val="1"/>
      <w:numFmt w:val="decimal"/>
      <w:lvlText w:val="%1."/>
      <w:lvlJc w:val="left"/>
      <w:pPr>
        <w:ind w:left="1180" w:hanging="353"/>
        <w:jc w:val="left"/>
      </w:pPr>
      <w:rPr>
        <w:rFonts w:ascii="Arial" w:eastAsia="Arial" w:hAnsi="Arial" w:hint="default"/>
        <w:w w:val="104"/>
        <w:sz w:val="21"/>
        <w:szCs w:val="21"/>
      </w:rPr>
    </w:lvl>
    <w:lvl w:ilvl="1" w:tplc="01BCC18E">
      <w:start w:val="1"/>
      <w:numFmt w:val="bullet"/>
      <w:lvlText w:val="•"/>
      <w:lvlJc w:val="left"/>
      <w:pPr>
        <w:ind w:left="2024" w:hanging="353"/>
      </w:pPr>
      <w:rPr>
        <w:rFonts w:hint="default"/>
      </w:rPr>
    </w:lvl>
    <w:lvl w:ilvl="2" w:tplc="1FF0C5DE">
      <w:start w:val="1"/>
      <w:numFmt w:val="bullet"/>
      <w:lvlText w:val="•"/>
      <w:lvlJc w:val="left"/>
      <w:pPr>
        <w:ind w:left="2868" w:hanging="353"/>
      </w:pPr>
      <w:rPr>
        <w:rFonts w:hint="default"/>
      </w:rPr>
    </w:lvl>
    <w:lvl w:ilvl="3" w:tplc="64766446">
      <w:start w:val="1"/>
      <w:numFmt w:val="bullet"/>
      <w:lvlText w:val="•"/>
      <w:lvlJc w:val="left"/>
      <w:pPr>
        <w:ind w:left="3712" w:hanging="353"/>
      </w:pPr>
      <w:rPr>
        <w:rFonts w:hint="default"/>
      </w:rPr>
    </w:lvl>
    <w:lvl w:ilvl="4" w:tplc="5AE8E962">
      <w:start w:val="1"/>
      <w:numFmt w:val="bullet"/>
      <w:lvlText w:val="•"/>
      <w:lvlJc w:val="left"/>
      <w:pPr>
        <w:ind w:left="4556" w:hanging="353"/>
      </w:pPr>
      <w:rPr>
        <w:rFonts w:hint="default"/>
      </w:rPr>
    </w:lvl>
    <w:lvl w:ilvl="5" w:tplc="EDEE845A">
      <w:start w:val="1"/>
      <w:numFmt w:val="bullet"/>
      <w:lvlText w:val="•"/>
      <w:lvlJc w:val="left"/>
      <w:pPr>
        <w:ind w:left="5400" w:hanging="353"/>
      </w:pPr>
      <w:rPr>
        <w:rFonts w:hint="default"/>
      </w:rPr>
    </w:lvl>
    <w:lvl w:ilvl="6" w:tplc="06A0A350">
      <w:start w:val="1"/>
      <w:numFmt w:val="bullet"/>
      <w:lvlText w:val="•"/>
      <w:lvlJc w:val="left"/>
      <w:pPr>
        <w:ind w:left="6244" w:hanging="353"/>
      </w:pPr>
      <w:rPr>
        <w:rFonts w:hint="default"/>
      </w:rPr>
    </w:lvl>
    <w:lvl w:ilvl="7" w:tplc="CA1065C8">
      <w:start w:val="1"/>
      <w:numFmt w:val="bullet"/>
      <w:lvlText w:val="•"/>
      <w:lvlJc w:val="left"/>
      <w:pPr>
        <w:ind w:left="7088" w:hanging="353"/>
      </w:pPr>
      <w:rPr>
        <w:rFonts w:hint="default"/>
      </w:rPr>
    </w:lvl>
    <w:lvl w:ilvl="8" w:tplc="1B1C577E">
      <w:start w:val="1"/>
      <w:numFmt w:val="bullet"/>
      <w:lvlText w:val="•"/>
      <w:lvlJc w:val="left"/>
      <w:pPr>
        <w:ind w:left="7932" w:hanging="353"/>
      </w:pPr>
      <w:rPr>
        <w:rFonts w:hint="default"/>
      </w:rPr>
    </w:lvl>
  </w:abstractNum>
  <w:abstractNum w:abstractNumId="8" w15:restartNumberingAfterBreak="0">
    <w:nsid w:val="3F060A67"/>
    <w:multiLevelType w:val="hybridMultilevel"/>
    <w:tmpl w:val="581A6AE6"/>
    <w:lvl w:ilvl="0" w:tplc="69E03588">
      <w:start w:val="1"/>
      <w:numFmt w:val="decimal"/>
      <w:lvlText w:val="%1."/>
      <w:lvlJc w:val="left"/>
      <w:pPr>
        <w:ind w:left="1180" w:hanging="353"/>
        <w:jc w:val="left"/>
      </w:pPr>
      <w:rPr>
        <w:rFonts w:ascii="Arial" w:eastAsia="Arial" w:hAnsi="Arial" w:hint="default"/>
        <w:w w:val="104"/>
        <w:sz w:val="21"/>
        <w:szCs w:val="21"/>
      </w:rPr>
    </w:lvl>
    <w:lvl w:ilvl="1" w:tplc="01BCC18E">
      <w:start w:val="1"/>
      <w:numFmt w:val="bullet"/>
      <w:lvlText w:val="•"/>
      <w:lvlJc w:val="left"/>
      <w:pPr>
        <w:ind w:left="2024" w:hanging="353"/>
      </w:pPr>
      <w:rPr>
        <w:rFonts w:hint="default"/>
      </w:rPr>
    </w:lvl>
    <w:lvl w:ilvl="2" w:tplc="1FF0C5DE">
      <w:start w:val="1"/>
      <w:numFmt w:val="bullet"/>
      <w:lvlText w:val="•"/>
      <w:lvlJc w:val="left"/>
      <w:pPr>
        <w:ind w:left="2868" w:hanging="353"/>
      </w:pPr>
      <w:rPr>
        <w:rFonts w:hint="default"/>
      </w:rPr>
    </w:lvl>
    <w:lvl w:ilvl="3" w:tplc="64766446">
      <w:start w:val="1"/>
      <w:numFmt w:val="bullet"/>
      <w:lvlText w:val="•"/>
      <w:lvlJc w:val="left"/>
      <w:pPr>
        <w:ind w:left="3712" w:hanging="353"/>
      </w:pPr>
      <w:rPr>
        <w:rFonts w:hint="default"/>
      </w:rPr>
    </w:lvl>
    <w:lvl w:ilvl="4" w:tplc="5AE8E962">
      <w:start w:val="1"/>
      <w:numFmt w:val="bullet"/>
      <w:lvlText w:val="•"/>
      <w:lvlJc w:val="left"/>
      <w:pPr>
        <w:ind w:left="4556" w:hanging="353"/>
      </w:pPr>
      <w:rPr>
        <w:rFonts w:hint="default"/>
      </w:rPr>
    </w:lvl>
    <w:lvl w:ilvl="5" w:tplc="EDEE845A">
      <w:start w:val="1"/>
      <w:numFmt w:val="bullet"/>
      <w:lvlText w:val="•"/>
      <w:lvlJc w:val="left"/>
      <w:pPr>
        <w:ind w:left="5400" w:hanging="353"/>
      </w:pPr>
      <w:rPr>
        <w:rFonts w:hint="default"/>
      </w:rPr>
    </w:lvl>
    <w:lvl w:ilvl="6" w:tplc="06A0A350">
      <w:start w:val="1"/>
      <w:numFmt w:val="bullet"/>
      <w:lvlText w:val="•"/>
      <w:lvlJc w:val="left"/>
      <w:pPr>
        <w:ind w:left="6244" w:hanging="353"/>
      </w:pPr>
      <w:rPr>
        <w:rFonts w:hint="default"/>
      </w:rPr>
    </w:lvl>
    <w:lvl w:ilvl="7" w:tplc="CA1065C8">
      <w:start w:val="1"/>
      <w:numFmt w:val="bullet"/>
      <w:lvlText w:val="•"/>
      <w:lvlJc w:val="left"/>
      <w:pPr>
        <w:ind w:left="7088" w:hanging="353"/>
      </w:pPr>
      <w:rPr>
        <w:rFonts w:hint="default"/>
      </w:rPr>
    </w:lvl>
    <w:lvl w:ilvl="8" w:tplc="1B1C577E">
      <w:start w:val="1"/>
      <w:numFmt w:val="bullet"/>
      <w:lvlText w:val="•"/>
      <w:lvlJc w:val="left"/>
      <w:pPr>
        <w:ind w:left="7932" w:hanging="353"/>
      </w:pPr>
      <w:rPr>
        <w:rFonts w:hint="default"/>
      </w:rPr>
    </w:lvl>
  </w:abstractNum>
  <w:abstractNum w:abstractNumId="9" w15:restartNumberingAfterBreak="0">
    <w:nsid w:val="4CE9451B"/>
    <w:multiLevelType w:val="hybridMultilevel"/>
    <w:tmpl w:val="5E8A38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86303"/>
    <w:multiLevelType w:val="hybridMultilevel"/>
    <w:tmpl w:val="6A780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10"/>
  </w:num>
  <w:num w:numId="6">
    <w:abstractNumId w:val="5"/>
  </w:num>
  <w:num w:numId="7">
    <w:abstractNumId w:val="6"/>
  </w:num>
  <w:num w:numId="8">
    <w:abstractNumId w:val="1"/>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8"/>
    <w:rsid w:val="000131AD"/>
    <w:rsid w:val="00041463"/>
    <w:rsid w:val="00072554"/>
    <w:rsid w:val="00095EA1"/>
    <w:rsid w:val="00181372"/>
    <w:rsid w:val="001A669D"/>
    <w:rsid w:val="001E5C44"/>
    <w:rsid w:val="001F0F1B"/>
    <w:rsid w:val="00243F9E"/>
    <w:rsid w:val="0027294E"/>
    <w:rsid w:val="00287A66"/>
    <w:rsid w:val="002F756D"/>
    <w:rsid w:val="0033783D"/>
    <w:rsid w:val="00367A35"/>
    <w:rsid w:val="003A044D"/>
    <w:rsid w:val="0040690B"/>
    <w:rsid w:val="00465D00"/>
    <w:rsid w:val="00482495"/>
    <w:rsid w:val="00491171"/>
    <w:rsid w:val="004B1EBF"/>
    <w:rsid w:val="004E4CBF"/>
    <w:rsid w:val="004F0D08"/>
    <w:rsid w:val="005036B2"/>
    <w:rsid w:val="005112BF"/>
    <w:rsid w:val="00564E52"/>
    <w:rsid w:val="005E3CD7"/>
    <w:rsid w:val="006176C0"/>
    <w:rsid w:val="00667A85"/>
    <w:rsid w:val="00692698"/>
    <w:rsid w:val="006B23EF"/>
    <w:rsid w:val="006C44B5"/>
    <w:rsid w:val="006F3E00"/>
    <w:rsid w:val="0072733D"/>
    <w:rsid w:val="00797D67"/>
    <w:rsid w:val="007A4AE9"/>
    <w:rsid w:val="007D1E3C"/>
    <w:rsid w:val="007D2F4D"/>
    <w:rsid w:val="00800761"/>
    <w:rsid w:val="008151FC"/>
    <w:rsid w:val="00847A65"/>
    <w:rsid w:val="008B116F"/>
    <w:rsid w:val="0090776A"/>
    <w:rsid w:val="00936AA4"/>
    <w:rsid w:val="00952B9B"/>
    <w:rsid w:val="00992F98"/>
    <w:rsid w:val="009953F7"/>
    <w:rsid w:val="009A4F37"/>
    <w:rsid w:val="009C3F7E"/>
    <w:rsid w:val="00A0753C"/>
    <w:rsid w:val="00A27C56"/>
    <w:rsid w:val="00A57115"/>
    <w:rsid w:val="00A8073B"/>
    <w:rsid w:val="00AA6C82"/>
    <w:rsid w:val="00AD6BA9"/>
    <w:rsid w:val="00B32DEE"/>
    <w:rsid w:val="00B858CD"/>
    <w:rsid w:val="00BA58E3"/>
    <w:rsid w:val="00BB3979"/>
    <w:rsid w:val="00BC1836"/>
    <w:rsid w:val="00BC5770"/>
    <w:rsid w:val="00BD20B3"/>
    <w:rsid w:val="00BE4A48"/>
    <w:rsid w:val="00BE754C"/>
    <w:rsid w:val="00C261ED"/>
    <w:rsid w:val="00C26D1E"/>
    <w:rsid w:val="00C36BFE"/>
    <w:rsid w:val="00C41E2F"/>
    <w:rsid w:val="00C503E1"/>
    <w:rsid w:val="00CB0FCC"/>
    <w:rsid w:val="00CC5D3B"/>
    <w:rsid w:val="00D22CC9"/>
    <w:rsid w:val="00D24760"/>
    <w:rsid w:val="00D307D6"/>
    <w:rsid w:val="00D77729"/>
    <w:rsid w:val="00D8162C"/>
    <w:rsid w:val="00D84B8B"/>
    <w:rsid w:val="00D875E1"/>
    <w:rsid w:val="00DB074A"/>
    <w:rsid w:val="00DC26C6"/>
    <w:rsid w:val="00DC5D6E"/>
    <w:rsid w:val="00E02A31"/>
    <w:rsid w:val="00E07663"/>
    <w:rsid w:val="00E7658A"/>
    <w:rsid w:val="00FD7934"/>
    <w:rsid w:val="00FF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0940E8"/>
  <w15:docId w15:val="{F6DED328-2889-4043-9849-404226AD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C82"/>
    <w:pPr>
      <w:tabs>
        <w:tab w:val="center" w:pos="4680"/>
        <w:tab w:val="right" w:pos="9360"/>
      </w:tabs>
    </w:pPr>
  </w:style>
  <w:style w:type="character" w:customStyle="1" w:styleId="HeaderChar">
    <w:name w:val="Header Char"/>
    <w:basedOn w:val="DefaultParagraphFont"/>
    <w:link w:val="Header"/>
    <w:uiPriority w:val="99"/>
    <w:rsid w:val="00AA6C82"/>
  </w:style>
  <w:style w:type="paragraph" w:styleId="Footer">
    <w:name w:val="footer"/>
    <w:basedOn w:val="Normal"/>
    <w:link w:val="FooterChar"/>
    <w:uiPriority w:val="99"/>
    <w:unhideWhenUsed/>
    <w:rsid w:val="00AA6C82"/>
    <w:pPr>
      <w:tabs>
        <w:tab w:val="center" w:pos="4680"/>
        <w:tab w:val="right" w:pos="9360"/>
      </w:tabs>
    </w:pPr>
  </w:style>
  <w:style w:type="character" w:customStyle="1" w:styleId="FooterChar">
    <w:name w:val="Footer Char"/>
    <w:basedOn w:val="DefaultParagraphFont"/>
    <w:link w:val="Footer"/>
    <w:uiPriority w:val="99"/>
    <w:rsid w:val="00AA6C82"/>
  </w:style>
  <w:style w:type="character" w:styleId="Hyperlink">
    <w:name w:val="Hyperlink"/>
    <w:basedOn w:val="DefaultParagraphFont"/>
    <w:uiPriority w:val="99"/>
    <w:unhideWhenUsed/>
    <w:rsid w:val="00AA6C82"/>
    <w:rPr>
      <w:color w:val="0000FF" w:themeColor="hyperlink"/>
      <w:u w:val="single"/>
    </w:rPr>
  </w:style>
  <w:style w:type="paragraph" w:styleId="BalloonText">
    <w:name w:val="Balloon Text"/>
    <w:basedOn w:val="Normal"/>
    <w:link w:val="BalloonTextChar"/>
    <w:uiPriority w:val="99"/>
    <w:semiHidden/>
    <w:unhideWhenUsed/>
    <w:rsid w:val="00465D00"/>
    <w:rPr>
      <w:rFonts w:cs="Tahoma"/>
      <w:sz w:val="16"/>
      <w:szCs w:val="16"/>
    </w:rPr>
  </w:style>
  <w:style w:type="character" w:customStyle="1" w:styleId="BalloonTextChar">
    <w:name w:val="Balloon Text Char"/>
    <w:basedOn w:val="DefaultParagraphFont"/>
    <w:link w:val="BalloonText"/>
    <w:uiPriority w:val="99"/>
    <w:semiHidden/>
    <w:rsid w:val="00465D00"/>
    <w:rPr>
      <w:rFonts w:ascii="Tahoma" w:hAnsi="Tahoma" w:cs="Tahoma"/>
      <w:sz w:val="16"/>
      <w:szCs w:val="16"/>
    </w:rPr>
  </w:style>
  <w:style w:type="paragraph" w:customStyle="1" w:styleId="Default">
    <w:name w:val="Default"/>
    <w:rsid w:val="007D1E3C"/>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7D1E3C"/>
    <w:pPr>
      <w:contextualSpacing/>
    </w:pPr>
    <w:rPr>
      <w:rFonts w:ascii="Calibri" w:eastAsia="Calibri" w:hAnsi="Calibri"/>
    </w:rPr>
  </w:style>
  <w:style w:type="character" w:customStyle="1" w:styleId="FootnoteTextChar">
    <w:name w:val="Footnote Text Char"/>
    <w:basedOn w:val="DefaultParagraphFont"/>
    <w:link w:val="FootnoteText"/>
    <w:uiPriority w:val="99"/>
    <w:rsid w:val="007D1E3C"/>
    <w:rPr>
      <w:rFonts w:ascii="Calibri" w:eastAsia="Calibri" w:hAnsi="Calibri" w:cs="Times New Roman"/>
      <w:sz w:val="20"/>
      <w:szCs w:val="20"/>
    </w:rPr>
  </w:style>
  <w:style w:type="character" w:styleId="FootnoteReference">
    <w:name w:val="footnote reference"/>
    <w:uiPriority w:val="99"/>
    <w:unhideWhenUsed/>
    <w:rsid w:val="007D1E3C"/>
    <w:rPr>
      <w:vertAlign w:val="superscript"/>
    </w:rPr>
  </w:style>
  <w:style w:type="paragraph" w:styleId="ListParagraph">
    <w:name w:val="List Paragraph"/>
    <w:basedOn w:val="Normal"/>
    <w:uiPriority w:val="1"/>
    <w:qFormat/>
    <w:rsid w:val="00D875E1"/>
    <w:pPr>
      <w:ind w:left="720"/>
      <w:contextualSpacing/>
    </w:pPr>
  </w:style>
  <w:style w:type="paragraph" w:styleId="BlockText">
    <w:name w:val="Block Text"/>
    <w:basedOn w:val="Normal"/>
    <w:rsid w:val="005E3CD7"/>
    <w:pPr>
      <w:ind w:left="720" w:right="720"/>
    </w:pPr>
    <w:rPr>
      <w:rFonts w:ascii="Times New Roman" w:hAnsi="Times New Roman"/>
    </w:rPr>
  </w:style>
  <w:style w:type="paragraph" w:styleId="BodyText2">
    <w:name w:val="Body Text 2"/>
    <w:basedOn w:val="Normal"/>
    <w:link w:val="BodyText2Char"/>
    <w:rsid w:val="005E3CD7"/>
    <w:pPr>
      <w:tabs>
        <w:tab w:val="left" w:pos="2160"/>
      </w:tabs>
      <w:ind w:right="720"/>
    </w:pPr>
    <w:rPr>
      <w:rFonts w:ascii="Arial" w:hAnsi="Arial" w:cs="Arial"/>
      <w:sz w:val="24"/>
    </w:rPr>
  </w:style>
  <w:style w:type="character" w:customStyle="1" w:styleId="BodyText2Char">
    <w:name w:val="Body Text 2 Char"/>
    <w:basedOn w:val="DefaultParagraphFont"/>
    <w:link w:val="BodyText2"/>
    <w:rsid w:val="005E3CD7"/>
    <w:rPr>
      <w:rFonts w:ascii="Arial" w:eastAsia="Times New Roman" w:hAnsi="Arial" w:cs="Arial"/>
      <w:sz w:val="24"/>
      <w:szCs w:val="20"/>
    </w:rPr>
  </w:style>
  <w:style w:type="paragraph" w:styleId="BodyText3">
    <w:name w:val="Body Text 3"/>
    <w:basedOn w:val="Normal"/>
    <w:link w:val="BodyText3Char"/>
    <w:rsid w:val="005E3CD7"/>
    <w:rPr>
      <w:rFonts w:ascii="Arial" w:hAnsi="Arial" w:cs="Arial"/>
    </w:rPr>
  </w:style>
  <w:style w:type="character" w:customStyle="1" w:styleId="BodyText3Char">
    <w:name w:val="Body Text 3 Char"/>
    <w:basedOn w:val="DefaultParagraphFont"/>
    <w:link w:val="BodyText3"/>
    <w:rsid w:val="005E3CD7"/>
    <w:rPr>
      <w:rFonts w:ascii="Arial" w:eastAsia="Times New Roman" w:hAnsi="Arial" w:cs="Arial"/>
      <w:szCs w:val="20"/>
    </w:rPr>
  </w:style>
  <w:style w:type="paragraph" w:styleId="BodyText">
    <w:name w:val="Body Text"/>
    <w:basedOn w:val="Normal"/>
    <w:link w:val="BodyTextChar"/>
    <w:uiPriority w:val="99"/>
    <w:semiHidden/>
    <w:unhideWhenUsed/>
    <w:rsid w:val="00800761"/>
    <w:pPr>
      <w:spacing w:after="120"/>
    </w:pPr>
  </w:style>
  <w:style w:type="character" w:customStyle="1" w:styleId="BodyTextChar">
    <w:name w:val="Body Text Char"/>
    <w:basedOn w:val="DefaultParagraphFont"/>
    <w:link w:val="BodyText"/>
    <w:uiPriority w:val="99"/>
    <w:semiHidden/>
    <w:rsid w:val="00800761"/>
    <w:rPr>
      <w:rFonts w:ascii="Tahoma" w:eastAsia="Times New Roman" w:hAnsi="Tahoma" w:cs="Times New Roman"/>
      <w:sz w:val="20"/>
      <w:szCs w:val="20"/>
    </w:rPr>
  </w:style>
  <w:style w:type="paragraph" w:styleId="NoSpacing">
    <w:name w:val="No Spacing"/>
    <w:uiPriority w:val="1"/>
    <w:qFormat/>
    <w:rsid w:val="009A4F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Whyte@mt.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ntdoc0015\DivisionFiles\COM\share\Permanent\LetterheadFaxCardsLogo\Letterhead%20&amp;%20Envelopes%202021\HD\MBOH%20Letterhead%20Template%20(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1C00-5FB9-41E8-B387-D869435E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MBOH Letterhead Template (BW)</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Whyte, Nicole</dc:creator>
  <cp:lastModifiedBy>Guariglia, Kellie</cp:lastModifiedBy>
  <cp:revision>3</cp:revision>
  <cp:lastPrinted>2017-03-13T20:16:00Z</cp:lastPrinted>
  <dcterms:created xsi:type="dcterms:W3CDTF">2021-05-11T15:22:00Z</dcterms:created>
  <dcterms:modified xsi:type="dcterms:W3CDTF">2021-05-11T20:56:00Z</dcterms:modified>
</cp:coreProperties>
</file>